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8B0A7" w14:textId="77777777" w:rsidR="00A773CD" w:rsidRDefault="00A773CD" w:rsidP="00E268BD">
      <w:pPr>
        <w:spacing w:line="520" w:lineRule="exact"/>
        <w:jc w:val="center"/>
        <w:rPr>
          <w:rFonts w:ascii="Times New Roman" w:hAnsi="Times New Roman" w:cs="Times New Roman" w:hint="eastAsia"/>
          <w:b/>
          <w:bCs/>
          <w:sz w:val="36"/>
          <w:szCs w:val="36"/>
        </w:rPr>
      </w:pPr>
    </w:p>
    <w:p w14:paraId="68694B08" w14:textId="77777777" w:rsidR="00CB414C" w:rsidRDefault="002D10FF" w:rsidP="00E268BD">
      <w:pPr>
        <w:spacing w:line="520" w:lineRule="exact"/>
        <w:jc w:val="center"/>
        <w:rPr>
          <w:rFonts w:ascii="Times New Roman" w:hAnsi="Times New Roman" w:cs="Times New Roman"/>
          <w:b/>
          <w:bCs/>
          <w:sz w:val="36"/>
          <w:szCs w:val="36"/>
        </w:rPr>
      </w:pPr>
      <w:r w:rsidRPr="00177EB5">
        <w:rPr>
          <w:rFonts w:ascii="Times New Roman" w:hAnsi="Times New Roman" w:cs="Times New Roman"/>
          <w:b/>
          <w:bCs/>
          <w:sz w:val="36"/>
          <w:szCs w:val="36"/>
        </w:rPr>
        <w:t>中国科学院紫金山天文台</w:t>
      </w:r>
      <w:r w:rsidR="00516968" w:rsidRPr="00177EB5">
        <w:rPr>
          <w:rFonts w:ascii="Times New Roman" w:hAnsi="Times New Roman" w:cs="Times New Roman"/>
          <w:b/>
          <w:bCs/>
          <w:sz w:val="36"/>
          <w:szCs w:val="36"/>
        </w:rPr>
        <w:t>公开招聘</w:t>
      </w:r>
    </w:p>
    <w:p w14:paraId="5E86EB65" w14:textId="10D3034A" w:rsidR="00113222" w:rsidRPr="00177EB5" w:rsidRDefault="002D10FF" w:rsidP="00E268BD">
      <w:pPr>
        <w:spacing w:line="520" w:lineRule="exact"/>
        <w:jc w:val="center"/>
        <w:rPr>
          <w:rFonts w:ascii="Times New Roman" w:hAnsi="Times New Roman" w:cs="Times New Roman"/>
          <w:b/>
          <w:bCs/>
          <w:sz w:val="36"/>
          <w:szCs w:val="36"/>
        </w:rPr>
      </w:pPr>
      <w:r w:rsidRPr="00177EB5">
        <w:rPr>
          <w:rFonts w:ascii="Times New Roman" w:hAnsi="Times New Roman" w:cs="Times New Roman"/>
          <w:b/>
          <w:bCs/>
          <w:sz w:val="36"/>
          <w:szCs w:val="36"/>
        </w:rPr>
        <w:t>2022</w:t>
      </w:r>
      <w:r w:rsidRPr="00177EB5">
        <w:rPr>
          <w:rFonts w:ascii="Times New Roman" w:hAnsi="Times New Roman" w:cs="Times New Roman"/>
          <w:b/>
          <w:bCs/>
          <w:sz w:val="36"/>
          <w:szCs w:val="36"/>
        </w:rPr>
        <w:t>年度</w:t>
      </w:r>
      <w:r w:rsidR="00B970C1" w:rsidRPr="00177EB5">
        <w:rPr>
          <w:rFonts w:ascii="Times New Roman" w:hAnsi="Times New Roman" w:cs="Times New Roman"/>
          <w:b/>
          <w:bCs/>
          <w:sz w:val="36"/>
          <w:szCs w:val="36"/>
        </w:rPr>
        <w:t>事业编制</w:t>
      </w:r>
      <w:r w:rsidR="00CB748E" w:rsidRPr="00CB748E">
        <w:rPr>
          <w:rFonts w:ascii="Times New Roman" w:hAnsi="Times New Roman" w:cs="Times New Roman" w:hint="eastAsia"/>
          <w:b/>
          <w:bCs/>
          <w:sz w:val="36"/>
          <w:szCs w:val="36"/>
        </w:rPr>
        <w:t>野外台站技术支撑</w:t>
      </w:r>
      <w:r w:rsidR="00B970C1" w:rsidRPr="00177EB5">
        <w:rPr>
          <w:rFonts w:ascii="Times New Roman" w:hAnsi="Times New Roman" w:cs="Times New Roman"/>
          <w:b/>
          <w:bCs/>
          <w:sz w:val="36"/>
          <w:szCs w:val="36"/>
        </w:rPr>
        <w:t>岗位招聘启事</w:t>
      </w:r>
    </w:p>
    <w:p w14:paraId="2FA7B98A" w14:textId="42DF477A" w:rsidR="00E66DAB" w:rsidRPr="00177EB5" w:rsidRDefault="00E66DAB" w:rsidP="007D14A2">
      <w:pPr>
        <w:pStyle w:val="a4"/>
        <w:spacing w:beforeLines="50" w:before="211" w:beforeAutospacing="0" w:line="440" w:lineRule="exact"/>
        <w:ind w:firstLineChars="200" w:firstLine="560"/>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中国科学院紫金山天文台是中国科学院直属事业单位。</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十四五</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期间，紫台面向天文学世界科技前沿，面向国家战略需求，力争成为在暗物质粒子间接探测、太阳空间探测、毫米波与亚毫米波天文探测等研究领域起引领作用的国际著名综合性研究机构</w:t>
      </w:r>
      <w:r w:rsidR="007D14A2"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成为在近地天体与空间碎片监测预警领域不可或缺的国家战略科技力量。</w:t>
      </w:r>
    </w:p>
    <w:p w14:paraId="11D337DE" w14:textId="126FCB86" w:rsidR="00387B5F" w:rsidRPr="00177EB5" w:rsidRDefault="00387B5F" w:rsidP="00615A8B">
      <w:pPr>
        <w:pStyle w:val="a4"/>
        <w:spacing w:beforeLines="50" w:before="211" w:beforeAutospacing="0" w:line="440" w:lineRule="exact"/>
        <w:ind w:firstLineChars="200" w:firstLine="562"/>
        <w:rPr>
          <w:rFonts w:ascii="Times New Roman" w:eastAsia="仿宋_GB2312" w:hAnsi="Times New Roman" w:cs="Times New Roman"/>
          <w:color w:val="444444"/>
          <w:sz w:val="28"/>
          <w:szCs w:val="28"/>
        </w:rPr>
      </w:pPr>
      <w:r w:rsidRPr="00615A8B">
        <w:rPr>
          <w:rFonts w:ascii="Times New Roman" w:eastAsia="仿宋_GB2312" w:hAnsi="Times New Roman" w:cs="Times New Roman"/>
          <w:b/>
          <w:color w:val="444444"/>
          <w:sz w:val="28"/>
          <w:szCs w:val="28"/>
        </w:rPr>
        <w:t>根据</w:t>
      </w:r>
      <w:r w:rsidR="00654FE3" w:rsidRPr="00615A8B">
        <w:rPr>
          <w:rFonts w:ascii="Times New Roman" w:eastAsia="仿宋_GB2312" w:hAnsi="Times New Roman" w:cs="Times New Roman"/>
          <w:b/>
          <w:color w:val="444444"/>
          <w:sz w:val="28"/>
          <w:szCs w:val="28"/>
        </w:rPr>
        <w:t>工作需要，</w:t>
      </w:r>
      <w:r w:rsidR="00E66DAB" w:rsidRPr="00CB748E">
        <w:rPr>
          <w:rFonts w:ascii="Times New Roman" w:eastAsia="仿宋_GB2312" w:hAnsi="Times New Roman" w:cs="Times New Roman"/>
          <w:b/>
          <w:color w:val="444444"/>
          <w:sz w:val="28"/>
          <w:szCs w:val="28"/>
        </w:rPr>
        <w:t>现</w:t>
      </w:r>
      <w:r w:rsidR="00CB748E" w:rsidRPr="00CB748E">
        <w:rPr>
          <w:rFonts w:ascii="Times New Roman" w:eastAsia="仿宋_GB2312" w:hAnsi="Times New Roman" w:cs="Times New Roman" w:hint="eastAsia"/>
          <w:b/>
          <w:color w:val="444444"/>
          <w:sz w:val="28"/>
          <w:szCs w:val="28"/>
        </w:rPr>
        <w:t>公开招聘事业编制野外台站技术支撑人员（</w:t>
      </w:r>
      <w:r w:rsidR="00CB748E" w:rsidRPr="00CB748E">
        <w:rPr>
          <w:rFonts w:ascii="Times New Roman" w:eastAsia="仿宋_GB2312" w:hAnsi="Times New Roman" w:cs="Times New Roman" w:hint="eastAsia"/>
          <w:b/>
          <w:color w:val="444444"/>
          <w:sz w:val="28"/>
          <w:szCs w:val="28"/>
        </w:rPr>
        <w:t>10</w:t>
      </w:r>
      <w:r w:rsidR="00CB748E" w:rsidRPr="00CB748E">
        <w:rPr>
          <w:rFonts w:ascii="Times New Roman" w:eastAsia="仿宋_GB2312" w:hAnsi="Times New Roman" w:cs="Times New Roman" w:hint="eastAsia"/>
          <w:b/>
          <w:color w:val="444444"/>
          <w:sz w:val="28"/>
          <w:szCs w:val="28"/>
        </w:rPr>
        <w:t>名）</w:t>
      </w:r>
      <w:r w:rsidR="00CB748E" w:rsidRPr="00A773CD">
        <w:rPr>
          <w:rFonts w:ascii="Times New Roman" w:eastAsia="仿宋_GB2312" w:hAnsi="Times New Roman" w:cs="Times New Roman" w:hint="eastAsia"/>
          <w:b/>
          <w:color w:val="444444"/>
          <w:sz w:val="28"/>
          <w:szCs w:val="28"/>
        </w:rPr>
        <w:t>，具体信息如下：</w:t>
      </w:r>
    </w:p>
    <w:p w14:paraId="32A6FE81" w14:textId="1AA31857" w:rsidR="00977E5C" w:rsidRPr="00177EB5" w:rsidRDefault="00977E5C" w:rsidP="00F60AB3">
      <w:pPr>
        <w:pStyle w:val="a3"/>
        <w:numPr>
          <w:ilvl w:val="0"/>
          <w:numId w:val="15"/>
        </w:numPr>
        <w:spacing w:beforeLines="50" w:before="211" w:after="100" w:afterAutospacing="1" w:line="440" w:lineRule="exact"/>
        <w:ind w:firstLineChars="0"/>
        <w:rPr>
          <w:rFonts w:ascii="Times New Roman" w:hAnsi="Times New Roman" w:cs="Times New Roman"/>
          <w:b/>
          <w:bCs/>
          <w:sz w:val="28"/>
          <w:szCs w:val="28"/>
        </w:rPr>
      </w:pPr>
      <w:r w:rsidRPr="00177EB5">
        <w:rPr>
          <w:rFonts w:ascii="Times New Roman" w:hAnsi="Times New Roman" w:cs="Times New Roman"/>
          <w:b/>
          <w:bCs/>
          <w:sz w:val="28"/>
          <w:szCs w:val="28"/>
        </w:rPr>
        <w:t>岗位职责</w:t>
      </w:r>
    </w:p>
    <w:p w14:paraId="3B696846" w14:textId="04762DEC" w:rsidR="00A052D2" w:rsidRPr="00A052D2" w:rsidRDefault="00A052D2" w:rsidP="00B03329">
      <w:pPr>
        <w:pStyle w:val="a4"/>
        <w:numPr>
          <w:ilvl w:val="0"/>
          <w:numId w:val="21"/>
        </w:numPr>
        <w:spacing w:beforeLines="50" w:before="211" w:beforeAutospacing="0" w:line="440" w:lineRule="exact"/>
        <w:ind w:left="851" w:hanging="425"/>
        <w:rPr>
          <w:rFonts w:ascii="Times New Roman" w:eastAsia="仿宋_GB2312" w:hAnsi="Times New Roman" w:cs="Times New Roman"/>
          <w:color w:val="444444"/>
          <w:sz w:val="28"/>
          <w:szCs w:val="28"/>
        </w:rPr>
      </w:pPr>
      <w:r w:rsidRPr="00A052D2">
        <w:rPr>
          <w:rFonts w:ascii="Times New Roman" w:eastAsia="仿宋_GB2312" w:hAnsi="Times New Roman" w:cs="Times New Roman" w:hint="eastAsia"/>
          <w:color w:val="444444"/>
          <w:sz w:val="28"/>
          <w:szCs w:val="28"/>
        </w:rPr>
        <w:t>工作地点在野外台站，从事重大科技任务依托的天文望远镜观测和数据检查、实验或技术支撑工作；</w:t>
      </w:r>
    </w:p>
    <w:p w14:paraId="55D21FA4" w14:textId="3F3980B0" w:rsidR="00A052D2" w:rsidRPr="00A052D2" w:rsidRDefault="00A052D2" w:rsidP="00B03329">
      <w:pPr>
        <w:pStyle w:val="a4"/>
        <w:numPr>
          <w:ilvl w:val="0"/>
          <w:numId w:val="21"/>
        </w:numPr>
        <w:spacing w:beforeLines="50" w:before="211" w:beforeAutospacing="0" w:line="440" w:lineRule="exact"/>
        <w:ind w:left="851" w:hanging="425"/>
        <w:rPr>
          <w:rFonts w:ascii="Times New Roman" w:eastAsia="仿宋_GB2312" w:hAnsi="Times New Roman" w:cs="Times New Roman"/>
          <w:color w:val="444444"/>
          <w:sz w:val="28"/>
          <w:szCs w:val="28"/>
        </w:rPr>
      </w:pPr>
      <w:r w:rsidRPr="00A052D2">
        <w:rPr>
          <w:rFonts w:ascii="Times New Roman" w:eastAsia="仿宋_GB2312" w:hAnsi="Times New Roman" w:cs="Times New Roman" w:hint="eastAsia"/>
          <w:color w:val="444444"/>
          <w:sz w:val="28"/>
          <w:szCs w:val="28"/>
        </w:rPr>
        <w:t>观测设备日常检修维护，应急故障处置，服务保障观测站正常运行；</w:t>
      </w:r>
    </w:p>
    <w:p w14:paraId="7914CB17" w14:textId="2503631C" w:rsidR="00A052D2" w:rsidRPr="00A052D2" w:rsidRDefault="00A052D2" w:rsidP="00B03329">
      <w:pPr>
        <w:pStyle w:val="a4"/>
        <w:numPr>
          <w:ilvl w:val="0"/>
          <w:numId w:val="21"/>
        </w:numPr>
        <w:spacing w:beforeLines="50" w:before="211" w:beforeAutospacing="0" w:line="440" w:lineRule="exact"/>
        <w:ind w:left="851" w:hanging="425"/>
        <w:rPr>
          <w:rFonts w:ascii="Times New Roman" w:eastAsia="仿宋_GB2312" w:hAnsi="Times New Roman" w:cs="Times New Roman"/>
          <w:color w:val="444444"/>
          <w:sz w:val="28"/>
          <w:szCs w:val="28"/>
        </w:rPr>
      </w:pPr>
      <w:r w:rsidRPr="00A052D2">
        <w:rPr>
          <w:rFonts w:ascii="Times New Roman" w:eastAsia="仿宋_GB2312" w:hAnsi="Times New Roman" w:cs="Times New Roman" w:hint="eastAsia"/>
          <w:color w:val="444444"/>
          <w:sz w:val="28"/>
          <w:szCs w:val="28"/>
        </w:rPr>
        <w:t>完成领导安排的其它工作。</w:t>
      </w:r>
    </w:p>
    <w:p w14:paraId="2DC01C81" w14:textId="77777777" w:rsidR="00A052D2" w:rsidRPr="00A052D2" w:rsidRDefault="00A052D2" w:rsidP="00B03329">
      <w:pPr>
        <w:pStyle w:val="a3"/>
        <w:widowControl/>
        <w:shd w:val="clear" w:color="auto" w:fill="FFFFFF"/>
        <w:spacing w:line="242" w:lineRule="atLeast"/>
        <w:ind w:leftChars="177" w:left="425" w:firstLineChars="0" w:firstLine="0"/>
        <w:jc w:val="left"/>
        <w:rPr>
          <w:rFonts w:ascii="宋体" w:eastAsia="宋体" w:hAnsi="宋体" w:cs="宋体"/>
          <w:color w:val="000000"/>
          <w:kern w:val="0"/>
          <w:sz w:val="21"/>
          <w:szCs w:val="21"/>
        </w:rPr>
      </w:pPr>
      <w:r w:rsidRPr="00A052D2">
        <w:rPr>
          <w:rFonts w:ascii="仿宋_GB2312" w:eastAsia="仿宋_GB2312" w:hAnsi="宋体" w:cs="宋体" w:hint="eastAsia"/>
          <w:color w:val="000000"/>
          <w:kern w:val="0"/>
          <w:sz w:val="28"/>
          <w:szCs w:val="28"/>
        </w:rPr>
        <w:t>工作地点包括：青海观测站（青海省德令哈市蓄集乡泽林沟小野马滩）、</w:t>
      </w:r>
      <w:proofErr w:type="gramStart"/>
      <w:r w:rsidRPr="00A052D2">
        <w:rPr>
          <w:rFonts w:ascii="仿宋_GB2312" w:eastAsia="仿宋_GB2312" w:hAnsi="宋体" w:cs="宋体" w:hint="eastAsia"/>
          <w:color w:val="000000"/>
          <w:kern w:val="0"/>
          <w:sz w:val="28"/>
          <w:szCs w:val="28"/>
        </w:rPr>
        <w:t>紫台冷湖</w:t>
      </w:r>
      <w:proofErr w:type="gramEnd"/>
      <w:r w:rsidRPr="00A052D2">
        <w:rPr>
          <w:rFonts w:ascii="仿宋_GB2312" w:eastAsia="仿宋_GB2312" w:hAnsi="宋体" w:cs="宋体" w:hint="eastAsia"/>
          <w:color w:val="000000"/>
          <w:kern w:val="0"/>
          <w:sz w:val="28"/>
          <w:szCs w:val="28"/>
        </w:rPr>
        <w:t>基地（青海省茫</w:t>
      </w:r>
      <w:proofErr w:type="gramStart"/>
      <w:r w:rsidRPr="00A052D2">
        <w:rPr>
          <w:rFonts w:ascii="仿宋_GB2312" w:eastAsia="仿宋_GB2312" w:hAnsi="宋体" w:cs="宋体" w:hint="eastAsia"/>
          <w:color w:val="000000"/>
          <w:kern w:val="0"/>
          <w:sz w:val="28"/>
          <w:szCs w:val="28"/>
        </w:rPr>
        <w:t>崖市冷湖镇赛</w:t>
      </w:r>
      <w:proofErr w:type="gramEnd"/>
      <w:r w:rsidRPr="00A052D2">
        <w:rPr>
          <w:rFonts w:ascii="仿宋_GB2312" w:eastAsia="仿宋_GB2312" w:hAnsi="宋体" w:cs="宋体" w:hint="eastAsia"/>
          <w:color w:val="000000"/>
          <w:kern w:val="0"/>
          <w:sz w:val="28"/>
          <w:szCs w:val="28"/>
        </w:rPr>
        <w:t>什腾山）、盱眙观测站（江苏省盱眙县）、云南省楚雄州大姚县在建站</w:t>
      </w:r>
    </w:p>
    <w:p w14:paraId="179D4C0A" w14:textId="36BC227B" w:rsidR="00A052D2" w:rsidRPr="00177EB5" w:rsidRDefault="00A052D2" w:rsidP="00A052D2">
      <w:pPr>
        <w:pStyle w:val="a3"/>
        <w:numPr>
          <w:ilvl w:val="0"/>
          <w:numId w:val="15"/>
        </w:numPr>
        <w:spacing w:beforeLines="50" w:before="211" w:after="100" w:afterAutospacing="1" w:line="440" w:lineRule="exact"/>
        <w:ind w:firstLineChars="0"/>
        <w:rPr>
          <w:rFonts w:ascii="Times New Roman" w:hAnsi="Times New Roman" w:cs="Times New Roman"/>
          <w:b/>
          <w:bCs/>
          <w:sz w:val="28"/>
          <w:szCs w:val="28"/>
        </w:rPr>
      </w:pPr>
      <w:r>
        <w:rPr>
          <w:rFonts w:ascii="Times New Roman" w:hAnsi="Times New Roman" w:cs="Times New Roman" w:hint="eastAsia"/>
          <w:b/>
          <w:bCs/>
          <w:sz w:val="28"/>
          <w:szCs w:val="28"/>
        </w:rPr>
        <w:t>应聘条件</w:t>
      </w:r>
    </w:p>
    <w:p w14:paraId="3E40A7A8" w14:textId="7A6C1AD8" w:rsidR="008C415E" w:rsidRPr="00177EB5" w:rsidRDefault="00A052D2" w:rsidP="00B03329">
      <w:pPr>
        <w:pStyle w:val="a4"/>
        <w:numPr>
          <w:ilvl w:val="0"/>
          <w:numId w:val="22"/>
        </w:numPr>
        <w:spacing w:beforeLines="50" w:before="211" w:beforeAutospacing="0" w:line="440" w:lineRule="exact"/>
        <w:ind w:left="851" w:hanging="425"/>
        <w:rPr>
          <w:rFonts w:ascii="Times New Roman" w:eastAsia="仿宋_GB2312" w:hAnsi="Times New Roman" w:cs="Times New Roman"/>
          <w:color w:val="444444"/>
          <w:sz w:val="28"/>
          <w:szCs w:val="28"/>
        </w:rPr>
      </w:pPr>
      <w:r w:rsidRPr="00B03329">
        <w:rPr>
          <w:rFonts w:ascii="Times New Roman" w:eastAsia="仿宋_GB2312" w:hAnsi="Times New Roman" w:cs="Times New Roman" w:hint="eastAsia"/>
          <w:color w:val="444444"/>
          <w:sz w:val="28"/>
          <w:szCs w:val="28"/>
        </w:rPr>
        <w:t>具有大学本科及以上学历</w:t>
      </w:r>
      <w:r w:rsidR="0079737C" w:rsidRPr="00177EB5">
        <w:rPr>
          <w:rFonts w:ascii="Times New Roman" w:eastAsia="仿宋_GB2312" w:hAnsi="Times New Roman" w:cs="Times New Roman"/>
          <w:color w:val="444444"/>
          <w:sz w:val="28"/>
          <w:szCs w:val="28"/>
        </w:rPr>
        <w:t>；</w:t>
      </w:r>
    </w:p>
    <w:p w14:paraId="07E693A3" w14:textId="6C3E87D7" w:rsidR="008C415E" w:rsidRPr="00177EB5" w:rsidRDefault="00B03329" w:rsidP="00B03329">
      <w:pPr>
        <w:pStyle w:val="a4"/>
        <w:numPr>
          <w:ilvl w:val="0"/>
          <w:numId w:val="22"/>
        </w:numPr>
        <w:spacing w:beforeLines="50" w:before="211" w:beforeAutospacing="0" w:line="440" w:lineRule="exact"/>
        <w:ind w:left="851" w:hanging="425"/>
        <w:rPr>
          <w:rFonts w:ascii="Times New Roman" w:eastAsia="仿宋_GB2312" w:hAnsi="Times New Roman" w:cs="Times New Roman"/>
          <w:color w:val="444444"/>
          <w:sz w:val="28"/>
          <w:szCs w:val="28"/>
        </w:rPr>
      </w:pPr>
      <w:r w:rsidRPr="00B03329">
        <w:rPr>
          <w:rFonts w:ascii="Times New Roman" w:eastAsia="仿宋_GB2312" w:hAnsi="Times New Roman" w:cs="Times New Roman" w:hint="eastAsia"/>
          <w:color w:val="444444"/>
          <w:sz w:val="28"/>
          <w:szCs w:val="28"/>
        </w:rPr>
        <w:t>熟悉望远镜光、机、电系统，熟悉圆顶机械、电控结构，具备望远镜运行、维护实践经验</w:t>
      </w:r>
      <w:r w:rsidR="0079737C" w:rsidRPr="00177EB5">
        <w:rPr>
          <w:rFonts w:ascii="Times New Roman" w:eastAsia="仿宋_GB2312" w:hAnsi="Times New Roman" w:cs="Times New Roman"/>
          <w:color w:val="444444"/>
          <w:sz w:val="28"/>
          <w:szCs w:val="28"/>
        </w:rPr>
        <w:t>；</w:t>
      </w:r>
    </w:p>
    <w:p w14:paraId="26B1FB09" w14:textId="649F6A2A" w:rsidR="000B6683" w:rsidRPr="00B03329" w:rsidRDefault="00B03329" w:rsidP="00B03329">
      <w:pPr>
        <w:pStyle w:val="a4"/>
        <w:numPr>
          <w:ilvl w:val="0"/>
          <w:numId w:val="22"/>
        </w:numPr>
        <w:spacing w:beforeLines="50" w:before="211" w:beforeAutospacing="0" w:line="440" w:lineRule="exact"/>
        <w:ind w:left="851" w:hanging="425"/>
        <w:rPr>
          <w:rFonts w:ascii="Times New Roman" w:eastAsia="仿宋_GB2312" w:hAnsi="Times New Roman" w:cs="Times New Roman"/>
          <w:color w:val="444444"/>
          <w:sz w:val="28"/>
          <w:szCs w:val="28"/>
        </w:rPr>
      </w:pPr>
      <w:r w:rsidRPr="00B03329">
        <w:rPr>
          <w:rFonts w:ascii="Times New Roman" w:eastAsia="仿宋_GB2312" w:hAnsi="Times New Roman" w:cs="Times New Roman" w:hint="eastAsia"/>
          <w:color w:val="444444"/>
          <w:sz w:val="28"/>
          <w:szCs w:val="28"/>
        </w:rPr>
        <w:t>具备适应岗位要求的身体条件，愿意长期在艰苦边远地区高海拔的气候环境中工作，胜任夜间观测值班</w:t>
      </w:r>
      <w:r w:rsidR="004B7B2A" w:rsidRPr="00177EB5">
        <w:rPr>
          <w:rFonts w:ascii="Times New Roman" w:eastAsia="仿宋_GB2312" w:hAnsi="Times New Roman" w:cs="Times New Roman"/>
          <w:color w:val="444444"/>
          <w:sz w:val="28"/>
          <w:szCs w:val="28"/>
        </w:rPr>
        <w:t>；</w:t>
      </w:r>
      <w:r w:rsidR="00F60AB3" w:rsidRPr="00B03329">
        <w:rPr>
          <w:rFonts w:ascii="Times New Roman" w:eastAsia="仿宋_GB2312" w:hAnsi="Times New Roman" w:cs="Times New Roman"/>
          <w:color w:val="444444"/>
          <w:sz w:val="28"/>
          <w:szCs w:val="28"/>
        </w:rPr>
        <w:t xml:space="preserve"> </w:t>
      </w:r>
    </w:p>
    <w:p w14:paraId="640E87C0" w14:textId="355C2FBF" w:rsidR="007D14A2" w:rsidRDefault="00A773CD" w:rsidP="00B03329">
      <w:pPr>
        <w:pStyle w:val="a4"/>
        <w:numPr>
          <w:ilvl w:val="0"/>
          <w:numId w:val="22"/>
        </w:numPr>
        <w:spacing w:beforeLines="50" w:before="211" w:beforeAutospacing="0" w:line="440" w:lineRule="exact"/>
        <w:ind w:left="720" w:hanging="294"/>
        <w:rPr>
          <w:rFonts w:ascii="Times New Roman" w:eastAsia="仿宋_GB2312" w:hAnsi="Times New Roman" w:cs="Times New Roman"/>
          <w:color w:val="444444"/>
          <w:sz w:val="28"/>
          <w:szCs w:val="28"/>
        </w:rPr>
      </w:pPr>
      <w:r>
        <w:rPr>
          <w:rFonts w:ascii="Times New Roman" w:eastAsia="仿宋_GB2312" w:hAnsi="Times New Roman" w:cs="Times New Roman" w:hint="eastAsia"/>
          <w:color w:val="444444"/>
          <w:sz w:val="28"/>
          <w:szCs w:val="28"/>
        </w:rPr>
        <w:t xml:space="preserve"> </w:t>
      </w:r>
      <w:r w:rsidR="00B03329" w:rsidRPr="00B03329">
        <w:rPr>
          <w:rFonts w:ascii="Times New Roman" w:eastAsia="仿宋_GB2312" w:hAnsi="Times New Roman" w:cs="Times New Roman" w:hint="eastAsia"/>
          <w:color w:val="444444"/>
          <w:sz w:val="28"/>
          <w:szCs w:val="28"/>
        </w:rPr>
        <w:t>具有理工类硕士及以上学位者优先</w:t>
      </w:r>
      <w:r w:rsidR="003A6003" w:rsidRPr="00B03329">
        <w:rPr>
          <w:rFonts w:ascii="Times New Roman" w:eastAsia="仿宋_GB2312" w:hAnsi="Times New Roman" w:cs="Times New Roman"/>
          <w:color w:val="444444"/>
          <w:sz w:val="28"/>
          <w:szCs w:val="28"/>
        </w:rPr>
        <w:t>。</w:t>
      </w:r>
    </w:p>
    <w:p w14:paraId="15796485" w14:textId="77777777" w:rsidR="00A773CD" w:rsidRPr="00B03329" w:rsidRDefault="00A773CD" w:rsidP="00A773CD">
      <w:pPr>
        <w:pStyle w:val="a4"/>
        <w:spacing w:beforeLines="50" w:before="211" w:beforeAutospacing="0" w:line="440" w:lineRule="exact"/>
        <w:ind w:left="720"/>
        <w:rPr>
          <w:rFonts w:ascii="Times New Roman" w:eastAsia="仿宋_GB2312" w:hAnsi="Times New Roman" w:cs="Times New Roman"/>
          <w:color w:val="444444"/>
          <w:sz w:val="28"/>
          <w:szCs w:val="28"/>
        </w:rPr>
      </w:pPr>
    </w:p>
    <w:p w14:paraId="72E8CB4E" w14:textId="0433E9E4" w:rsidR="00977E5C" w:rsidRPr="00177EB5" w:rsidRDefault="007C582B" w:rsidP="00A773CD">
      <w:pPr>
        <w:pStyle w:val="a3"/>
        <w:numPr>
          <w:ilvl w:val="0"/>
          <w:numId w:val="15"/>
        </w:numPr>
        <w:spacing w:beforeLines="50" w:before="211" w:after="100" w:afterAutospacing="1" w:line="360" w:lineRule="exact"/>
        <w:ind w:firstLineChars="0"/>
        <w:rPr>
          <w:rFonts w:ascii="Times New Roman" w:hAnsi="Times New Roman" w:cs="Times New Roman"/>
          <w:b/>
          <w:bCs/>
          <w:sz w:val="28"/>
          <w:szCs w:val="28"/>
        </w:rPr>
      </w:pPr>
      <w:r w:rsidRPr="00177EB5">
        <w:rPr>
          <w:rFonts w:ascii="Times New Roman" w:hAnsi="Times New Roman" w:cs="Times New Roman"/>
          <w:b/>
          <w:bCs/>
          <w:sz w:val="28"/>
          <w:szCs w:val="28"/>
        </w:rPr>
        <w:lastRenderedPageBreak/>
        <w:t>报名截止时间、</w:t>
      </w:r>
      <w:r w:rsidR="008A2223" w:rsidRPr="00177EB5">
        <w:rPr>
          <w:rFonts w:ascii="Times New Roman" w:hAnsi="Times New Roman" w:cs="Times New Roman"/>
          <w:b/>
          <w:bCs/>
          <w:sz w:val="28"/>
          <w:szCs w:val="28"/>
        </w:rPr>
        <w:t>应聘材料及</w:t>
      </w:r>
      <w:r w:rsidR="00977E5C" w:rsidRPr="00177EB5">
        <w:rPr>
          <w:rFonts w:ascii="Times New Roman" w:hAnsi="Times New Roman" w:cs="Times New Roman"/>
          <w:b/>
          <w:bCs/>
          <w:sz w:val="28"/>
          <w:szCs w:val="28"/>
        </w:rPr>
        <w:t>要求</w:t>
      </w:r>
    </w:p>
    <w:p w14:paraId="125A0CA1" w14:textId="37B58A42" w:rsidR="008A2223" w:rsidRPr="00177EB5" w:rsidRDefault="00F60AB3" w:rsidP="00A773CD">
      <w:pPr>
        <w:pStyle w:val="a4"/>
        <w:spacing w:beforeLines="50" w:before="211" w:beforeAutospacing="0" w:line="360" w:lineRule="exact"/>
        <w:ind w:firstLineChars="151" w:firstLine="424"/>
        <w:rPr>
          <w:rFonts w:ascii="Times New Roman" w:eastAsia="仿宋_GB2312" w:hAnsi="Times New Roman" w:cs="Times New Roman"/>
          <w:b/>
          <w:bCs/>
          <w:color w:val="444444"/>
          <w:sz w:val="28"/>
          <w:szCs w:val="28"/>
        </w:rPr>
      </w:pPr>
      <w:r w:rsidRPr="00177EB5">
        <w:rPr>
          <w:rFonts w:ascii="Times New Roman" w:eastAsia="仿宋_GB2312" w:hAnsi="Times New Roman" w:cs="Times New Roman"/>
          <w:b/>
          <w:bCs/>
          <w:color w:val="444444"/>
          <w:sz w:val="28"/>
          <w:szCs w:val="28"/>
        </w:rPr>
        <w:t xml:space="preserve">1. </w:t>
      </w:r>
      <w:r w:rsidR="008A2223" w:rsidRPr="00615A8B">
        <w:rPr>
          <w:rFonts w:ascii="Times New Roman" w:eastAsia="仿宋_GB2312" w:hAnsi="Times New Roman" w:cs="Times New Roman"/>
          <w:b/>
          <w:bCs/>
          <w:color w:val="444444"/>
          <w:sz w:val="28"/>
          <w:szCs w:val="28"/>
          <w:highlight w:val="yellow"/>
        </w:rPr>
        <w:t>报名截止</w:t>
      </w:r>
      <w:r w:rsidR="003F2125" w:rsidRPr="00615A8B">
        <w:rPr>
          <w:rFonts w:ascii="Times New Roman" w:eastAsia="仿宋_GB2312" w:hAnsi="Times New Roman" w:cs="Times New Roman"/>
          <w:b/>
          <w:bCs/>
          <w:color w:val="444444"/>
          <w:sz w:val="28"/>
          <w:szCs w:val="28"/>
          <w:highlight w:val="yellow"/>
        </w:rPr>
        <w:t>时间</w:t>
      </w:r>
      <w:r w:rsidR="008A2223" w:rsidRPr="00615A8B">
        <w:rPr>
          <w:rFonts w:ascii="Times New Roman" w:eastAsia="仿宋_GB2312" w:hAnsi="Times New Roman" w:cs="Times New Roman"/>
          <w:b/>
          <w:bCs/>
          <w:color w:val="444444"/>
          <w:sz w:val="28"/>
          <w:szCs w:val="28"/>
          <w:highlight w:val="yellow"/>
        </w:rPr>
        <w:t>：</w:t>
      </w:r>
      <w:r w:rsidR="008A2223" w:rsidRPr="00615A8B">
        <w:rPr>
          <w:rFonts w:ascii="Times New Roman" w:eastAsia="仿宋_GB2312" w:hAnsi="Times New Roman" w:cs="Times New Roman"/>
          <w:b/>
          <w:bCs/>
          <w:color w:val="444444"/>
          <w:sz w:val="28"/>
          <w:szCs w:val="28"/>
          <w:highlight w:val="yellow"/>
        </w:rPr>
        <w:t>2022</w:t>
      </w:r>
      <w:r w:rsidR="008A2223" w:rsidRPr="00615A8B">
        <w:rPr>
          <w:rFonts w:ascii="Times New Roman" w:eastAsia="仿宋_GB2312" w:hAnsi="Times New Roman" w:cs="Times New Roman"/>
          <w:b/>
          <w:bCs/>
          <w:color w:val="444444"/>
          <w:sz w:val="28"/>
          <w:szCs w:val="28"/>
          <w:highlight w:val="yellow"/>
        </w:rPr>
        <w:t>年</w:t>
      </w:r>
      <w:r w:rsidR="00B03329" w:rsidRPr="00615A8B">
        <w:rPr>
          <w:rFonts w:ascii="Times New Roman" w:eastAsia="仿宋_GB2312" w:hAnsi="Times New Roman" w:cs="Times New Roman" w:hint="eastAsia"/>
          <w:b/>
          <w:bCs/>
          <w:color w:val="444444"/>
          <w:sz w:val="28"/>
          <w:szCs w:val="28"/>
          <w:highlight w:val="yellow"/>
        </w:rPr>
        <w:t>11</w:t>
      </w:r>
      <w:r w:rsidR="008A2223" w:rsidRPr="00615A8B">
        <w:rPr>
          <w:rFonts w:ascii="Times New Roman" w:eastAsia="仿宋_GB2312" w:hAnsi="Times New Roman" w:cs="Times New Roman"/>
          <w:b/>
          <w:bCs/>
          <w:color w:val="444444"/>
          <w:sz w:val="28"/>
          <w:szCs w:val="28"/>
          <w:highlight w:val="yellow"/>
        </w:rPr>
        <w:t>月</w:t>
      </w:r>
      <w:r w:rsidR="00674200" w:rsidRPr="00615A8B">
        <w:rPr>
          <w:rFonts w:ascii="Times New Roman" w:eastAsia="仿宋_GB2312" w:hAnsi="Times New Roman" w:cs="Times New Roman"/>
          <w:b/>
          <w:bCs/>
          <w:color w:val="444444"/>
          <w:sz w:val="28"/>
          <w:szCs w:val="28"/>
          <w:highlight w:val="yellow"/>
        </w:rPr>
        <w:t>2</w:t>
      </w:r>
      <w:r w:rsidR="00B03329" w:rsidRPr="00615A8B">
        <w:rPr>
          <w:rFonts w:ascii="Times New Roman" w:eastAsia="仿宋_GB2312" w:hAnsi="Times New Roman" w:cs="Times New Roman" w:hint="eastAsia"/>
          <w:b/>
          <w:bCs/>
          <w:color w:val="444444"/>
          <w:sz w:val="28"/>
          <w:szCs w:val="28"/>
          <w:highlight w:val="yellow"/>
        </w:rPr>
        <w:t>0</w:t>
      </w:r>
      <w:r w:rsidR="007C582B" w:rsidRPr="00615A8B">
        <w:rPr>
          <w:rFonts w:ascii="Times New Roman" w:eastAsia="仿宋_GB2312" w:hAnsi="Times New Roman" w:cs="Times New Roman"/>
          <w:b/>
          <w:bCs/>
          <w:color w:val="444444"/>
          <w:sz w:val="28"/>
          <w:szCs w:val="28"/>
          <w:highlight w:val="yellow"/>
        </w:rPr>
        <w:t>日</w:t>
      </w:r>
      <w:r w:rsidR="00E8171E" w:rsidRPr="00615A8B">
        <w:rPr>
          <w:rFonts w:ascii="Times New Roman" w:eastAsia="仿宋_GB2312" w:hAnsi="Times New Roman" w:cs="Times New Roman"/>
          <w:b/>
          <w:bCs/>
          <w:color w:val="444444"/>
          <w:sz w:val="28"/>
          <w:szCs w:val="28"/>
          <w:highlight w:val="yellow"/>
        </w:rPr>
        <w:t>1</w:t>
      </w:r>
      <w:r w:rsidR="00B03329" w:rsidRPr="00615A8B">
        <w:rPr>
          <w:rFonts w:ascii="Times New Roman" w:eastAsia="仿宋_GB2312" w:hAnsi="Times New Roman" w:cs="Times New Roman" w:hint="eastAsia"/>
          <w:b/>
          <w:bCs/>
          <w:color w:val="444444"/>
          <w:sz w:val="28"/>
          <w:szCs w:val="28"/>
          <w:highlight w:val="yellow"/>
        </w:rPr>
        <w:t>7</w:t>
      </w:r>
      <w:r w:rsidR="003F2125" w:rsidRPr="00615A8B">
        <w:rPr>
          <w:rFonts w:ascii="Times New Roman" w:eastAsia="仿宋_GB2312" w:hAnsi="Times New Roman" w:cs="Times New Roman"/>
          <w:b/>
          <w:bCs/>
          <w:color w:val="444444"/>
          <w:sz w:val="28"/>
          <w:szCs w:val="28"/>
          <w:highlight w:val="yellow"/>
        </w:rPr>
        <w:t>:00</w:t>
      </w:r>
    </w:p>
    <w:p w14:paraId="23A332F7" w14:textId="65B0442B" w:rsidR="008A2223" w:rsidRPr="00177EB5" w:rsidRDefault="00F60AB3" w:rsidP="00A773CD">
      <w:pPr>
        <w:pStyle w:val="a4"/>
        <w:spacing w:beforeLines="50" w:before="211" w:beforeAutospacing="0" w:line="360" w:lineRule="exact"/>
        <w:ind w:firstLineChars="151" w:firstLine="424"/>
        <w:rPr>
          <w:rFonts w:ascii="Times New Roman" w:eastAsia="仿宋_GB2312" w:hAnsi="Times New Roman" w:cs="Times New Roman"/>
          <w:b/>
          <w:bCs/>
          <w:color w:val="444444"/>
          <w:sz w:val="28"/>
          <w:szCs w:val="28"/>
        </w:rPr>
      </w:pPr>
      <w:r w:rsidRPr="00177EB5">
        <w:rPr>
          <w:rFonts w:ascii="Times New Roman" w:eastAsia="仿宋_GB2312" w:hAnsi="Times New Roman" w:cs="Times New Roman"/>
          <w:b/>
          <w:bCs/>
          <w:color w:val="444444"/>
          <w:sz w:val="28"/>
          <w:szCs w:val="28"/>
        </w:rPr>
        <w:t xml:space="preserve">2. </w:t>
      </w:r>
      <w:r w:rsidR="008A2223" w:rsidRPr="00177EB5">
        <w:rPr>
          <w:rFonts w:ascii="Times New Roman" w:eastAsia="仿宋_GB2312" w:hAnsi="Times New Roman" w:cs="Times New Roman"/>
          <w:b/>
          <w:bCs/>
          <w:color w:val="444444"/>
          <w:sz w:val="28"/>
          <w:szCs w:val="28"/>
        </w:rPr>
        <w:t>应聘材料</w:t>
      </w:r>
    </w:p>
    <w:p w14:paraId="22A81C70" w14:textId="0F31693F" w:rsidR="008A2223" w:rsidRPr="00177EB5" w:rsidRDefault="008A2223" w:rsidP="00A773CD">
      <w:pPr>
        <w:pStyle w:val="a4"/>
        <w:numPr>
          <w:ilvl w:val="0"/>
          <w:numId w:val="23"/>
        </w:numPr>
        <w:spacing w:beforeLines="50" w:before="211" w:beforeAutospacing="0" w:line="360" w:lineRule="exact"/>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《个人简历》（请按附件填写）；</w:t>
      </w:r>
    </w:p>
    <w:p w14:paraId="2657AB89" w14:textId="7724F1F2" w:rsidR="008A2223" w:rsidRPr="00177EB5" w:rsidRDefault="00A773CD" w:rsidP="00A773CD">
      <w:pPr>
        <w:pStyle w:val="a4"/>
        <w:numPr>
          <w:ilvl w:val="0"/>
          <w:numId w:val="23"/>
        </w:numPr>
        <w:spacing w:beforeLines="50" w:before="211" w:beforeAutospacing="0" w:line="360" w:lineRule="exact"/>
        <w:rPr>
          <w:rFonts w:ascii="Times New Roman" w:eastAsia="仿宋_GB2312" w:hAnsi="Times New Roman" w:cs="Times New Roman"/>
          <w:color w:val="444444"/>
          <w:sz w:val="28"/>
          <w:szCs w:val="28"/>
        </w:rPr>
      </w:pPr>
      <w:r>
        <w:rPr>
          <w:rFonts w:ascii="Times New Roman" w:eastAsia="仿宋_GB2312" w:hAnsi="Times New Roman" w:cs="Times New Roman" w:hint="eastAsia"/>
          <w:color w:val="444444"/>
          <w:sz w:val="28"/>
          <w:szCs w:val="28"/>
        </w:rPr>
        <w:t>承担望远镜及相关辅助设施运</w:t>
      </w:r>
      <w:proofErr w:type="gramStart"/>
      <w:r>
        <w:rPr>
          <w:rFonts w:ascii="Times New Roman" w:eastAsia="仿宋_GB2312" w:hAnsi="Times New Roman" w:cs="Times New Roman" w:hint="eastAsia"/>
          <w:color w:val="444444"/>
          <w:sz w:val="28"/>
          <w:szCs w:val="28"/>
        </w:rPr>
        <w:t>维</w:t>
      </w:r>
      <w:r w:rsidR="008A2223" w:rsidRPr="00177EB5">
        <w:rPr>
          <w:rFonts w:ascii="Times New Roman" w:eastAsia="仿宋_GB2312" w:hAnsi="Times New Roman" w:cs="Times New Roman"/>
          <w:color w:val="444444"/>
          <w:sz w:val="28"/>
          <w:szCs w:val="28"/>
        </w:rPr>
        <w:t>工作</w:t>
      </w:r>
      <w:proofErr w:type="gramEnd"/>
      <w:r w:rsidR="008A2223" w:rsidRPr="00177EB5">
        <w:rPr>
          <w:rFonts w:ascii="Times New Roman" w:eastAsia="仿宋_GB2312" w:hAnsi="Times New Roman" w:cs="Times New Roman"/>
          <w:color w:val="444444"/>
          <w:sz w:val="28"/>
          <w:szCs w:val="28"/>
        </w:rPr>
        <w:t>及</w:t>
      </w:r>
      <w:r>
        <w:rPr>
          <w:rFonts w:ascii="Times New Roman" w:eastAsia="仿宋_GB2312" w:hAnsi="Times New Roman" w:cs="Times New Roman" w:hint="eastAsia"/>
          <w:color w:val="444444"/>
          <w:sz w:val="28"/>
          <w:szCs w:val="28"/>
        </w:rPr>
        <w:t>论文、</w:t>
      </w:r>
      <w:r w:rsidR="008A2223" w:rsidRPr="00177EB5">
        <w:rPr>
          <w:rFonts w:ascii="Times New Roman" w:eastAsia="仿宋_GB2312" w:hAnsi="Times New Roman" w:cs="Times New Roman"/>
          <w:color w:val="444444"/>
          <w:sz w:val="28"/>
          <w:szCs w:val="28"/>
        </w:rPr>
        <w:t>专利授权、获奖</w:t>
      </w:r>
      <w:r>
        <w:rPr>
          <w:rFonts w:ascii="Times New Roman" w:eastAsia="仿宋_GB2312" w:hAnsi="Times New Roman" w:cs="Times New Roman" w:hint="eastAsia"/>
          <w:color w:val="444444"/>
          <w:sz w:val="28"/>
          <w:szCs w:val="28"/>
        </w:rPr>
        <w:t>等</w:t>
      </w:r>
      <w:r w:rsidR="008A2223" w:rsidRPr="00177EB5">
        <w:rPr>
          <w:rFonts w:ascii="Times New Roman" w:eastAsia="仿宋_GB2312" w:hAnsi="Times New Roman" w:cs="Times New Roman"/>
          <w:color w:val="444444"/>
          <w:sz w:val="28"/>
          <w:szCs w:val="28"/>
        </w:rPr>
        <w:t>成果的情况；</w:t>
      </w:r>
    </w:p>
    <w:p w14:paraId="538534EE" w14:textId="5F62CE31" w:rsidR="008A2223" w:rsidRPr="00E71A42" w:rsidRDefault="00A773CD" w:rsidP="00A773CD">
      <w:pPr>
        <w:pStyle w:val="a4"/>
        <w:numPr>
          <w:ilvl w:val="0"/>
          <w:numId w:val="23"/>
        </w:numPr>
        <w:spacing w:beforeLines="50" w:before="211" w:beforeAutospacing="0" w:line="360" w:lineRule="exact"/>
        <w:rPr>
          <w:rFonts w:ascii="Times New Roman" w:eastAsia="仿宋_GB2312" w:hAnsi="Times New Roman" w:cs="Times New Roman"/>
          <w:color w:val="444444"/>
          <w:sz w:val="28"/>
          <w:szCs w:val="28"/>
        </w:rPr>
      </w:pPr>
      <w:r>
        <w:rPr>
          <w:rFonts w:ascii="Times New Roman" w:eastAsia="仿宋_GB2312" w:hAnsi="Times New Roman" w:cs="Times New Roman" w:hint="eastAsia"/>
          <w:color w:val="444444"/>
          <w:sz w:val="28"/>
          <w:szCs w:val="28"/>
        </w:rPr>
        <w:t>最高</w:t>
      </w:r>
      <w:r w:rsidR="008A2223" w:rsidRPr="00E71A42">
        <w:rPr>
          <w:rFonts w:ascii="Times New Roman" w:eastAsia="仿宋_GB2312" w:hAnsi="Times New Roman" w:cs="Times New Roman"/>
          <w:color w:val="444444"/>
          <w:sz w:val="28"/>
          <w:szCs w:val="28"/>
        </w:rPr>
        <w:t>学历学位证书复印件</w:t>
      </w:r>
      <w:r w:rsidR="00B03329">
        <w:rPr>
          <w:rFonts w:ascii="Times New Roman" w:eastAsia="仿宋_GB2312" w:hAnsi="Times New Roman" w:cs="Times New Roman" w:hint="eastAsia"/>
          <w:color w:val="444444"/>
          <w:sz w:val="28"/>
          <w:szCs w:val="28"/>
        </w:rPr>
        <w:t>及其它</w:t>
      </w:r>
      <w:r w:rsidR="008A2223" w:rsidRPr="00E71A42">
        <w:rPr>
          <w:rFonts w:ascii="Times New Roman" w:eastAsia="仿宋_GB2312" w:hAnsi="Times New Roman" w:cs="Times New Roman"/>
          <w:color w:val="444444"/>
          <w:sz w:val="28"/>
          <w:szCs w:val="28"/>
        </w:rPr>
        <w:t>可以证明个人能力水平的材料；</w:t>
      </w:r>
    </w:p>
    <w:p w14:paraId="67135A97" w14:textId="030E0816" w:rsidR="008A2223" w:rsidRPr="00E71A42" w:rsidRDefault="008A2223" w:rsidP="00A773CD">
      <w:pPr>
        <w:pStyle w:val="a4"/>
        <w:numPr>
          <w:ilvl w:val="0"/>
          <w:numId w:val="23"/>
        </w:numPr>
        <w:spacing w:beforeLines="50" w:before="211" w:beforeAutospacing="0" w:line="360" w:lineRule="exact"/>
        <w:rPr>
          <w:rFonts w:ascii="Times New Roman" w:eastAsia="仿宋_GB2312" w:hAnsi="Times New Roman" w:cs="Times New Roman"/>
          <w:color w:val="444444"/>
          <w:sz w:val="28"/>
          <w:szCs w:val="28"/>
        </w:rPr>
      </w:pPr>
      <w:r w:rsidRPr="00E71A42">
        <w:rPr>
          <w:rFonts w:ascii="Times New Roman" w:eastAsia="仿宋_GB2312" w:hAnsi="Times New Roman" w:cs="Times New Roman"/>
          <w:color w:val="444444"/>
          <w:sz w:val="28"/>
          <w:szCs w:val="28"/>
        </w:rPr>
        <w:t>身份证复印件（身</w:t>
      </w:r>
      <w:bookmarkStart w:id="0" w:name="_GoBack"/>
      <w:bookmarkEnd w:id="0"/>
      <w:r w:rsidRPr="00E71A42">
        <w:rPr>
          <w:rFonts w:ascii="Times New Roman" w:eastAsia="仿宋_GB2312" w:hAnsi="Times New Roman" w:cs="Times New Roman"/>
          <w:color w:val="444444"/>
          <w:sz w:val="28"/>
          <w:szCs w:val="28"/>
        </w:rPr>
        <w:t>份证正、反两面复印在同一页上）。</w:t>
      </w:r>
    </w:p>
    <w:p w14:paraId="6C873EAD" w14:textId="6F65E4CE" w:rsidR="008A2223" w:rsidRPr="00177EB5" w:rsidRDefault="00A93C33" w:rsidP="00A773CD">
      <w:pPr>
        <w:pStyle w:val="a4"/>
        <w:spacing w:beforeLines="50" w:before="211" w:beforeAutospacing="0" w:line="360" w:lineRule="exact"/>
        <w:ind w:firstLineChars="151" w:firstLine="424"/>
        <w:rPr>
          <w:rFonts w:ascii="Times New Roman" w:eastAsia="仿宋_GB2312" w:hAnsi="Times New Roman" w:cs="Times New Roman"/>
          <w:b/>
          <w:bCs/>
          <w:color w:val="444444"/>
          <w:sz w:val="28"/>
          <w:szCs w:val="28"/>
        </w:rPr>
      </w:pPr>
      <w:r w:rsidRPr="00177EB5">
        <w:rPr>
          <w:rFonts w:ascii="Times New Roman" w:eastAsia="仿宋_GB2312" w:hAnsi="Times New Roman" w:cs="Times New Roman"/>
          <w:b/>
          <w:bCs/>
          <w:color w:val="444444"/>
          <w:sz w:val="28"/>
          <w:szCs w:val="28"/>
        </w:rPr>
        <w:t xml:space="preserve">3. </w:t>
      </w:r>
      <w:r w:rsidR="008A2223" w:rsidRPr="00177EB5">
        <w:rPr>
          <w:rFonts w:ascii="Times New Roman" w:eastAsia="仿宋_GB2312" w:hAnsi="Times New Roman" w:cs="Times New Roman"/>
          <w:b/>
          <w:bCs/>
          <w:color w:val="444444"/>
          <w:sz w:val="28"/>
          <w:szCs w:val="28"/>
        </w:rPr>
        <w:t>要求</w:t>
      </w:r>
    </w:p>
    <w:p w14:paraId="188750AC" w14:textId="3DA95967" w:rsidR="00A93C33" w:rsidRPr="00177EB5" w:rsidRDefault="008A2223" w:rsidP="00A773CD">
      <w:pPr>
        <w:pStyle w:val="a4"/>
        <w:numPr>
          <w:ilvl w:val="0"/>
          <w:numId w:val="24"/>
        </w:numPr>
        <w:spacing w:beforeLines="50" w:before="211" w:beforeAutospacing="0" w:line="360" w:lineRule="exact"/>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应聘人员个人简历（附件）</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应聘岗位</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栏填报格式：</w:t>
      </w:r>
      <w:r w:rsidRPr="00A773CD">
        <w:rPr>
          <w:rFonts w:ascii="Times New Roman" w:eastAsia="仿宋_GB2312" w:hAnsi="Times New Roman" w:cs="Times New Roman"/>
          <w:color w:val="444444"/>
          <w:sz w:val="28"/>
          <w:szCs w:val="28"/>
          <w:highlight w:val="yellow"/>
        </w:rPr>
        <w:t>***</w:t>
      </w:r>
      <w:r w:rsidR="00A773CD" w:rsidRPr="00A773CD">
        <w:rPr>
          <w:rFonts w:ascii="Times New Roman" w:eastAsia="仿宋_GB2312" w:hAnsi="Times New Roman" w:cs="Times New Roman" w:hint="eastAsia"/>
          <w:color w:val="444444"/>
          <w:sz w:val="28"/>
          <w:szCs w:val="28"/>
          <w:highlight w:val="yellow"/>
        </w:rPr>
        <w:t>工作地点的野外台站技术支撑</w:t>
      </w:r>
      <w:r w:rsidRPr="00A773CD">
        <w:rPr>
          <w:rFonts w:ascii="Times New Roman" w:eastAsia="仿宋_GB2312" w:hAnsi="Times New Roman" w:cs="Times New Roman"/>
          <w:color w:val="444444"/>
          <w:sz w:val="28"/>
          <w:szCs w:val="28"/>
          <w:highlight w:val="yellow"/>
        </w:rPr>
        <w:t>岗位</w:t>
      </w:r>
      <w:r w:rsidR="00A93C33" w:rsidRPr="00177EB5">
        <w:rPr>
          <w:rFonts w:ascii="Times New Roman" w:eastAsia="仿宋_GB2312" w:hAnsi="Times New Roman" w:cs="Times New Roman"/>
          <w:color w:val="444444"/>
          <w:sz w:val="28"/>
          <w:szCs w:val="28"/>
        </w:rPr>
        <w:t>；</w:t>
      </w:r>
    </w:p>
    <w:p w14:paraId="48898B64" w14:textId="3670F01D" w:rsidR="00A93C33" w:rsidRPr="00177EB5" w:rsidRDefault="008A2223" w:rsidP="00A773CD">
      <w:pPr>
        <w:pStyle w:val="a4"/>
        <w:numPr>
          <w:ilvl w:val="0"/>
          <w:numId w:val="24"/>
        </w:numPr>
        <w:spacing w:beforeLines="50" w:before="211" w:beforeAutospacing="0" w:line="360" w:lineRule="exact"/>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须同时提交电子版和纸质版应聘材料。纸质版应聘材料需打印目录，按顺序装订成册。注意：面试时须提供所有应聘材料的原件</w:t>
      </w:r>
      <w:r w:rsidR="00A93C33" w:rsidRPr="00177EB5">
        <w:rPr>
          <w:rFonts w:ascii="Times New Roman" w:eastAsia="仿宋_GB2312" w:hAnsi="Times New Roman" w:cs="Times New Roman"/>
          <w:color w:val="444444"/>
          <w:sz w:val="28"/>
          <w:szCs w:val="28"/>
        </w:rPr>
        <w:t>；</w:t>
      </w:r>
    </w:p>
    <w:p w14:paraId="34F9F8BC" w14:textId="5270B2D6" w:rsidR="00A93C33" w:rsidRPr="00177EB5" w:rsidRDefault="00A93C33" w:rsidP="00A773CD">
      <w:pPr>
        <w:pStyle w:val="a4"/>
        <w:numPr>
          <w:ilvl w:val="0"/>
          <w:numId w:val="24"/>
        </w:numPr>
        <w:spacing w:beforeLines="50" w:before="211" w:beforeAutospacing="0" w:line="360" w:lineRule="exact"/>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邮寄材料时请在信封注明</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应聘材料</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w:t>
      </w:r>
    </w:p>
    <w:p w14:paraId="55FD5BBD" w14:textId="18429BDE" w:rsidR="008A2223" w:rsidRPr="00177EB5" w:rsidRDefault="00A93C33" w:rsidP="00A773CD">
      <w:pPr>
        <w:pStyle w:val="a4"/>
        <w:spacing w:beforeLines="50" w:before="211" w:beforeAutospacing="0" w:line="360" w:lineRule="exact"/>
        <w:ind w:firstLineChars="151" w:firstLine="424"/>
        <w:rPr>
          <w:rFonts w:ascii="Times New Roman" w:eastAsia="仿宋_GB2312" w:hAnsi="Times New Roman" w:cs="Times New Roman"/>
          <w:b/>
          <w:bCs/>
          <w:color w:val="444444"/>
          <w:sz w:val="28"/>
          <w:szCs w:val="28"/>
        </w:rPr>
      </w:pPr>
      <w:r w:rsidRPr="00177EB5">
        <w:rPr>
          <w:rFonts w:ascii="Times New Roman" w:eastAsia="仿宋_GB2312" w:hAnsi="Times New Roman" w:cs="Times New Roman"/>
          <w:b/>
          <w:bCs/>
          <w:color w:val="444444"/>
          <w:sz w:val="28"/>
          <w:szCs w:val="28"/>
        </w:rPr>
        <w:t xml:space="preserve">4. </w:t>
      </w:r>
      <w:r w:rsidR="008A2223" w:rsidRPr="00177EB5">
        <w:rPr>
          <w:rFonts w:ascii="Times New Roman" w:eastAsia="仿宋_GB2312" w:hAnsi="Times New Roman" w:cs="Times New Roman"/>
          <w:b/>
          <w:bCs/>
          <w:color w:val="444444"/>
          <w:sz w:val="28"/>
          <w:szCs w:val="28"/>
        </w:rPr>
        <w:t>其他事宜</w:t>
      </w:r>
    </w:p>
    <w:p w14:paraId="73B55293" w14:textId="67453111" w:rsidR="008A2223" w:rsidRPr="00177EB5" w:rsidRDefault="008A2223" w:rsidP="00A773CD">
      <w:pPr>
        <w:pStyle w:val="a4"/>
        <w:numPr>
          <w:ilvl w:val="0"/>
          <w:numId w:val="25"/>
        </w:numPr>
        <w:spacing w:beforeLines="50" w:before="211" w:beforeAutospacing="0" w:line="360" w:lineRule="exact"/>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经过初审，确定为初试</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面试候选人后通知本人初试</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面试事宜；</w:t>
      </w:r>
    </w:p>
    <w:p w14:paraId="0E2DC758" w14:textId="757A4D65" w:rsidR="008A2223" w:rsidRPr="00177EB5" w:rsidRDefault="008A2223" w:rsidP="00A773CD">
      <w:pPr>
        <w:pStyle w:val="a4"/>
        <w:numPr>
          <w:ilvl w:val="0"/>
          <w:numId w:val="25"/>
        </w:numPr>
        <w:spacing w:beforeLines="50" w:before="211" w:beforeAutospacing="0" w:line="360" w:lineRule="exact"/>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所有应聘资料予以保密，不退还；</w:t>
      </w:r>
    </w:p>
    <w:p w14:paraId="0D452AB4" w14:textId="1C7C2C1C" w:rsidR="008A2223" w:rsidRPr="00177EB5" w:rsidRDefault="008A2223" w:rsidP="00A773CD">
      <w:pPr>
        <w:pStyle w:val="a4"/>
        <w:numPr>
          <w:ilvl w:val="0"/>
          <w:numId w:val="25"/>
        </w:numPr>
        <w:spacing w:beforeLines="50" w:before="211" w:beforeAutospacing="0" w:line="360" w:lineRule="exact"/>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附件需本人签字确认，所填写的内容需要提供相关的证明材料，例如填写的学历</w:t>
      </w:r>
      <w:r w:rsidRPr="00177EB5">
        <w:rPr>
          <w:rFonts w:ascii="Times New Roman" w:eastAsia="仿宋_GB2312" w:hAnsi="Times New Roman" w:cs="Times New Roman"/>
          <w:color w:val="444444"/>
          <w:sz w:val="28"/>
          <w:szCs w:val="28"/>
        </w:rPr>
        <w:t>/</w:t>
      </w:r>
      <w:r w:rsidRPr="00177EB5">
        <w:rPr>
          <w:rFonts w:ascii="Times New Roman" w:eastAsia="仿宋_GB2312" w:hAnsi="Times New Roman" w:cs="Times New Roman"/>
          <w:color w:val="444444"/>
          <w:sz w:val="28"/>
          <w:szCs w:val="28"/>
        </w:rPr>
        <w:t>学位以已经获得的证书为准</w:t>
      </w:r>
      <w:r w:rsidR="00A93C33" w:rsidRPr="00177EB5">
        <w:rPr>
          <w:rFonts w:ascii="Times New Roman" w:eastAsia="仿宋_GB2312" w:hAnsi="Times New Roman" w:cs="Times New Roman"/>
          <w:color w:val="444444"/>
          <w:sz w:val="28"/>
          <w:szCs w:val="28"/>
        </w:rPr>
        <w:t>。</w:t>
      </w:r>
    </w:p>
    <w:p w14:paraId="2BBD7FDA" w14:textId="3DF662A5" w:rsidR="008A2223" w:rsidRPr="00A773CD" w:rsidRDefault="008A2223" w:rsidP="00A773CD">
      <w:pPr>
        <w:pStyle w:val="a3"/>
        <w:numPr>
          <w:ilvl w:val="0"/>
          <w:numId w:val="15"/>
        </w:numPr>
        <w:spacing w:beforeLines="50" w:before="211" w:after="100" w:afterAutospacing="1" w:line="360" w:lineRule="exact"/>
        <w:ind w:firstLineChars="0"/>
        <w:rPr>
          <w:rFonts w:ascii="Times New Roman" w:hAnsi="Times New Roman" w:cs="Times New Roman"/>
          <w:b/>
          <w:bCs/>
          <w:sz w:val="28"/>
          <w:szCs w:val="28"/>
        </w:rPr>
      </w:pPr>
      <w:r w:rsidRPr="00A773CD">
        <w:rPr>
          <w:rFonts w:ascii="Times New Roman" w:hAnsi="Times New Roman" w:cs="Times New Roman"/>
          <w:b/>
          <w:bCs/>
          <w:sz w:val="28"/>
          <w:szCs w:val="28"/>
        </w:rPr>
        <w:t>联系方式</w:t>
      </w:r>
    </w:p>
    <w:p w14:paraId="1FDE89B1" w14:textId="5ED6427A" w:rsidR="008A2223" w:rsidRPr="00177EB5" w:rsidRDefault="008A2223" w:rsidP="00A773CD">
      <w:pPr>
        <w:pStyle w:val="a4"/>
        <w:spacing w:beforeLines="50" w:before="211" w:beforeAutospacing="0" w:line="360" w:lineRule="exact"/>
        <w:ind w:firstLineChars="201" w:firstLine="563"/>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地</w:t>
      </w:r>
      <w:r w:rsidRPr="00177EB5">
        <w:rPr>
          <w:rFonts w:ascii="Times New Roman" w:eastAsia="仿宋_GB2312" w:hAnsi="Times New Roman" w:cs="Times New Roman"/>
          <w:color w:val="444444"/>
          <w:sz w:val="28"/>
          <w:szCs w:val="28"/>
        </w:rPr>
        <w:t xml:space="preserve"> </w:t>
      </w:r>
      <w:r w:rsidRPr="00177EB5">
        <w:rPr>
          <w:rFonts w:ascii="Times New Roman" w:eastAsia="仿宋_GB2312" w:hAnsi="Times New Roman" w:cs="Times New Roman"/>
          <w:color w:val="444444"/>
          <w:sz w:val="28"/>
          <w:szCs w:val="28"/>
        </w:rPr>
        <w:t>址：南京市</w:t>
      </w:r>
      <w:proofErr w:type="gramStart"/>
      <w:r w:rsidRPr="00177EB5">
        <w:rPr>
          <w:rFonts w:ascii="Times New Roman" w:eastAsia="仿宋_GB2312" w:hAnsi="Times New Roman" w:cs="Times New Roman"/>
          <w:color w:val="444444"/>
          <w:sz w:val="28"/>
          <w:szCs w:val="28"/>
        </w:rPr>
        <w:t>栖霞区元化</w:t>
      </w:r>
      <w:proofErr w:type="gramEnd"/>
      <w:r w:rsidRPr="00177EB5">
        <w:rPr>
          <w:rFonts w:ascii="Times New Roman" w:eastAsia="仿宋_GB2312" w:hAnsi="Times New Roman" w:cs="Times New Roman"/>
          <w:color w:val="444444"/>
          <w:sz w:val="28"/>
          <w:szCs w:val="28"/>
        </w:rPr>
        <w:t>路</w:t>
      </w:r>
      <w:r w:rsidRPr="00177EB5">
        <w:rPr>
          <w:rFonts w:ascii="Times New Roman" w:eastAsia="仿宋_GB2312" w:hAnsi="Times New Roman" w:cs="Times New Roman"/>
          <w:color w:val="444444"/>
          <w:sz w:val="28"/>
          <w:szCs w:val="28"/>
        </w:rPr>
        <w:t>10</w:t>
      </w:r>
      <w:r w:rsidRPr="00177EB5">
        <w:rPr>
          <w:rFonts w:ascii="Times New Roman" w:eastAsia="仿宋_GB2312" w:hAnsi="Times New Roman" w:cs="Times New Roman"/>
          <w:color w:val="444444"/>
          <w:sz w:val="28"/>
          <w:szCs w:val="28"/>
        </w:rPr>
        <w:t>号紫金山天文台人事教育处</w:t>
      </w:r>
    </w:p>
    <w:p w14:paraId="37550752" w14:textId="17699A38" w:rsidR="008A2223" w:rsidRPr="00177EB5" w:rsidRDefault="008A2223" w:rsidP="00A773CD">
      <w:pPr>
        <w:pStyle w:val="a4"/>
        <w:spacing w:beforeLines="50" w:before="211" w:beforeAutospacing="0" w:line="360" w:lineRule="exact"/>
        <w:ind w:firstLineChars="200" w:firstLine="560"/>
        <w:rPr>
          <w:rFonts w:ascii="Times New Roman" w:eastAsia="仿宋_GB2312" w:hAnsi="Times New Roman" w:cs="Times New Roman"/>
          <w:color w:val="444444"/>
          <w:sz w:val="28"/>
          <w:szCs w:val="28"/>
        </w:rPr>
      </w:pPr>
      <w:r w:rsidRPr="00177EB5">
        <w:rPr>
          <w:rFonts w:ascii="Times New Roman" w:eastAsia="仿宋_GB2312" w:hAnsi="Times New Roman" w:cs="Times New Roman"/>
          <w:color w:val="444444"/>
          <w:sz w:val="28"/>
          <w:szCs w:val="28"/>
        </w:rPr>
        <w:t>邮</w:t>
      </w:r>
      <w:r w:rsidRPr="00177EB5">
        <w:rPr>
          <w:rFonts w:ascii="Times New Roman" w:eastAsia="仿宋_GB2312" w:hAnsi="Times New Roman" w:cs="Times New Roman"/>
          <w:color w:val="444444"/>
          <w:sz w:val="28"/>
          <w:szCs w:val="28"/>
        </w:rPr>
        <w:t xml:space="preserve"> </w:t>
      </w:r>
      <w:r w:rsidRPr="00177EB5">
        <w:rPr>
          <w:rFonts w:ascii="Times New Roman" w:eastAsia="仿宋_GB2312" w:hAnsi="Times New Roman" w:cs="Times New Roman"/>
          <w:color w:val="444444"/>
          <w:sz w:val="28"/>
          <w:szCs w:val="28"/>
        </w:rPr>
        <w:t>编：</w:t>
      </w:r>
      <w:r w:rsidRPr="00177EB5">
        <w:rPr>
          <w:rFonts w:ascii="Times New Roman" w:eastAsia="仿宋_GB2312" w:hAnsi="Times New Roman" w:cs="Times New Roman"/>
          <w:color w:val="444444"/>
          <w:sz w:val="28"/>
          <w:szCs w:val="28"/>
        </w:rPr>
        <w:t>2100</w:t>
      </w:r>
      <w:r w:rsidR="007C582B" w:rsidRPr="00177EB5">
        <w:rPr>
          <w:rFonts w:ascii="Times New Roman" w:eastAsia="仿宋_GB2312" w:hAnsi="Times New Roman" w:cs="Times New Roman"/>
          <w:color w:val="444444"/>
          <w:sz w:val="28"/>
          <w:szCs w:val="28"/>
        </w:rPr>
        <w:t>23</w:t>
      </w:r>
      <w:r w:rsidRPr="00177EB5">
        <w:rPr>
          <w:rFonts w:ascii="Times New Roman" w:eastAsia="仿宋_GB2312" w:hAnsi="Times New Roman" w:cs="Times New Roman"/>
          <w:color w:val="444444"/>
          <w:sz w:val="28"/>
          <w:szCs w:val="28"/>
        </w:rPr>
        <w:t xml:space="preserve">                   </w:t>
      </w:r>
      <w:r w:rsidRPr="00177EB5">
        <w:rPr>
          <w:rFonts w:ascii="Times New Roman" w:eastAsia="仿宋_GB2312" w:hAnsi="Times New Roman" w:cs="Times New Roman"/>
          <w:color w:val="444444"/>
          <w:sz w:val="28"/>
          <w:szCs w:val="28"/>
        </w:rPr>
        <w:t>电</w:t>
      </w:r>
      <w:r w:rsidRPr="00177EB5">
        <w:rPr>
          <w:rFonts w:ascii="Times New Roman" w:eastAsia="仿宋_GB2312" w:hAnsi="Times New Roman" w:cs="Times New Roman"/>
          <w:color w:val="444444"/>
          <w:sz w:val="28"/>
          <w:szCs w:val="28"/>
        </w:rPr>
        <w:t xml:space="preserve"> </w:t>
      </w:r>
      <w:r w:rsidRPr="00177EB5">
        <w:rPr>
          <w:rFonts w:ascii="Times New Roman" w:eastAsia="仿宋_GB2312" w:hAnsi="Times New Roman" w:cs="Times New Roman"/>
          <w:color w:val="444444"/>
          <w:sz w:val="28"/>
          <w:szCs w:val="28"/>
        </w:rPr>
        <w:t>话：</w:t>
      </w:r>
      <w:r w:rsidRPr="00177EB5">
        <w:rPr>
          <w:rFonts w:ascii="Times New Roman" w:eastAsia="仿宋_GB2312" w:hAnsi="Times New Roman" w:cs="Times New Roman"/>
          <w:color w:val="444444"/>
          <w:sz w:val="28"/>
          <w:szCs w:val="28"/>
        </w:rPr>
        <w:t>025-83332087</w:t>
      </w:r>
    </w:p>
    <w:p w14:paraId="54069B39" w14:textId="5DB32A39" w:rsidR="008A2223" w:rsidRPr="00177EB5" w:rsidRDefault="007C582B" w:rsidP="00A773CD">
      <w:pPr>
        <w:pStyle w:val="a4"/>
        <w:spacing w:beforeLines="50" w:before="211" w:beforeAutospacing="0" w:line="360" w:lineRule="exact"/>
        <w:ind w:firstLineChars="200" w:firstLine="560"/>
        <w:rPr>
          <w:rFonts w:ascii="Times New Roman" w:hAnsi="Times New Roman" w:cs="Times New Roman"/>
          <w:color w:val="444444"/>
        </w:rPr>
      </w:pPr>
      <w:r w:rsidRPr="00177EB5">
        <w:rPr>
          <w:rFonts w:ascii="Times New Roman" w:eastAsia="仿宋_GB2312" w:hAnsi="Times New Roman" w:cs="Times New Roman"/>
          <w:color w:val="444444"/>
          <w:sz w:val="28"/>
          <w:szCs w:val="28"/>
        </w:rPr>
        <w:t>收件</w:t>
      </w:r>
      <w:r w:rsidR="008A2223" w:rsidRPr="00177EB5">
        <w:rPr>
          <w:rFonts w:ascii="Times New Roman" w:eastAsia="仿宋_GB2312" w:hAnsi="Times New Roman" w:cs="Times New Roman"/>
          <w:color w:val="444444"/>
          <w:sz w:val="28"/>
          <w:szCs w:val="28"/>
        </w:rPr>
        <w:t>电子信箱：</w:t>
      </w:r>
      <w:r w:rsidR="008A2223" w:rsidRPr="00177EB5">
        <w:rPr>
          <w:rFonts w:ascii="Times New Roman" w:eastAsia="仿宋_GB2312" w:hAnsi="Times New Roman" w:cs="Times New Roman"/>
          <w:color w:val="444444"/>
          <w:sz w:val="28"/>
          <w:szCs w:val="28"/>
        </w:rPr>
        <w:t>recruitment@pmo.ac.cn</w:t>
      </w:r>
    </w:p>
    <w:p w14:paraId="05B7BADB" w14:textId="77777777" w:rsidR="00E71A42" w:rsidRDefault="00E71A42" w:rsidP="002C033D">
      <w:pPr>
        <w:widowControl/>
        <w:spacing w:line="440" w:lineRule="exact"/>
        <w:ind w:firstLineChars="177" w:firstLine="498"/>
        <w:jc w:val="right"/>
        <w:rPr>
          <w:rStyle w:val="a7"/>
          <w:rFonts w:ascii="Times New Roman" w:eastAsia="仿宋_GB2312" w:hAnsi="Times New Roman" w:cs="Times New Roman"/>
          <w:b/>
          <w:bCs/>
          <w:color w:val="000000" w:themeColor="text1"/>
          <w:kern w:val="0"/>
          <w:sz w:val="28"/>
          <w:szCs w:val="28"/>
          <w:u w:val="none"/>
        </w:rPr>
      </w:pPr>
    </w:p>
    <w:p w14:paraId="135CF921" w14:textId="365BBB68" w:rsidR="007C582B" w:rsidRPr="00177EB5" w:rsidRDefault="002C033D" w:rsidP="002C033D">
      <w:pPr>
        <w:widowControl/>
        <w:spacing w:line="440" w:lineRule="exact"/>
        <w:ind w:firstLineChars="177" w:firstLine="498"/>
        <w:jc w:val="right"/>
        <w:rPr>
          <w:rStyle w:val="a7"/>
          <w:rFonts w:ascii="Times New Roman" w:eastAsia="仿宋_GB2312" w:hAnsi="Times New Roman" w:cs="Times New Roman"/>
          <w:b/>
          <w:bCs/>
          <w:color w:val="000000" w:themeColor="text1"/>
          <w:kern w:val="0"/>
          <w:sz w:val="28"/>
          <w:szCs w:val="28"/>
          <w:u w:val="none"/>
        </w:rPr>
      </w:pPr>
      <w:r w:rsidRPr="00177EB5">
        <w:rPr>
          <w:rStyle w:val="a7"/>
          <w:rFonts w:ascii="Times New Roman" w:eastAsia="仿宋_GB2312" w:hAnsi="Times New Roman" w:cs="Times New Roman"/>
          <w:b/>
          <w:bCs/>
          <w:color w:val="000000" w:themeColor="text1"/>
          <w:kern w:val="0"/>
          <w:sz w:val="28"/>
          <w:szCs w:val="28"/>
          <w:u w:val="none"/>
        </w:rPr>
        <w:t>中国科学院紫金山天文台</w:t>
      </w:r>
    </w:p>
    <w:p w14:paraId="1C7DA9A8" w14:textId="30332697" w:rsidR="008A2223" w:rsidRPr="00177EB5" w:rsidRDefault="008A2223" w:rsidP="002C033D">
      <w:pPr>
        <w:widowControl/>
        <w:spacing w:line="440" w:lineRule="exact"/>
        <w:ind w:right="280" w:firstLineChars="177" w:firstLine="498"/>
        <w:jc w:val="right"/>
        <w:rPr>
          <w:rStyle w:val="a7"/>
          <w:rFonts w:ascii="Times New Roman" w:eastAsia="仿宋_GB2312" w:hAnsi="Times New Roman" w:cs="Times New Roman"/>
          <w:b/>
          <w:bCs/>
          <w:color w:val="000000" w:themeColor="text1"/>
          <w:kern w:val="0"/>
          <w:sz w:val="28"/>
          <w:szCs w:val="28"/>
        </w:rPr>
      </w:pPr>
      <w:r w:rsidRPr="00177EB5">
        <w:rPr>
          <w:rStyle w:val="a7"/>
          <w:rFonts w:ascii="Times New Roman" w:eastAsia="仿宋_GB2312" w:hAnsi="Times New Roman" w:cs="Times New Roman"/>
          <w:b/>
          <w:bCs/>
          <w:color w:val="000000" w:themeColor="text1"/>
          <w:kern w:val="0"/>
          <w:sz w:val="28"/>
          <w:szCs w:val="28"/>
          <w:u w:val="none"/>
        </w:rPr>
        <w:t>2022</w:t>
      </w:r>
      <w:r w:rsidRPr="00177EB5">
        <w:rPr>
          <w:rStyle w:val="a7"/>
          <w:rFonts w:ascii="Times New Roman" w:eastAsia="仿宋_GB2312" w:hAnsi="Times New Roman" w:cs="Times New Roman"/>
          <w:b/>
          <w:bCs/>
          <w:color w:val="000000" w:themeColor="text1"/>
          <w:kern w:val="0"/>
          <w:sz w:val="28"/>
          <w:szCs w:val="28"/>
          <w:u w:val="none"/>
        </w:rPr>
        <w:t>年</w:t>
      </w:r>
      <w:r w:rsidR="00674200" w:rsidRPr="00177EB5">
        <w:rPr>
          <w:rStyle w:val="a7"/>
          <w:rFonts w:ascii="Times New Roman" w:eastAsia="仿宋_GB2312" w:hAnsi="Times New Roman" w:cs="Times New Roman"/>
          <w:b/>
          <w:bCs/>
          <w:color w:val="000000" w:themeColor="text1"/>
          <w:kern w:val="0"/>
          <w:sz w:val="28"/>
          <w:szCs w:val="28"/>
          <w:u w:val="none"/>
        </w:rPr>
        <w:t>10</w:t>
      </w:r>
      <w:r w:rsidRPr="00177EB5">
        <w:rPr>
          <w:rStyle w:val="a7"/>
          <w:rFonts w:ascii="Times New Roman" w:eastAsia="仿宋_GB2312" w:hAnsi="Times New Roman" w:cs="Times New Roman"/>
          <w:b/>
          <w:bCs/>
          <w:color w:val="000000" w:themeColor="text1"/>
          <w:kern w:val="0"/>
          <w:sz w:val="28"/>
          <w:szCs w:val="28"/>
          <w:u w:val="none"/>
        </w:rPr>
        <w:t>月</w:t>
      </w:r>
      <w:r w:rsidR="00A773CD">
        <w:rPr>
          <w:rStyle w:val="a7"/>
          <w:rFonts w:ascii="Times New Roman" w:eastAsia="仿宋_GB2312" w:hAnsi="Times New Roman" w:cs="Times New Roman" w:hint="eastAsia"/>
          <w:b/>
          <w:bCs/>
          <w:color w:val="000000" w:themeColor="text1"/>
          <w:kern w:val="0"/>
          <w:sz w:val="28"/>
          <w:szCs w:val="28"/>
          <w:u w:val="none"/>
        </w:rPr>
        <w:t>1</w:t>
      </w:r>
      <w:r w:rsidR="00F60AB3" w:rsidRPr="00177EB5">
        <w:rPr>
          <w:rStyle w:val="a7"/>
          <w:rFonts w:ascii="Times New Roman" w:eastAsia="仿宋_GB2312" w:hAnsi="Times New Roman" w:cs="Times New Roman"/>
          <w:b/>
          <w:bCs/>
          <w:color w:val="000000" w:themeColor="text1"/>
          <w:kern w:val="0"/>
          <w:sz w:val="28"/>
          <w:szCs w:val="28"/>
          <w:u w:val="none"/>
        </w:rPr>
        <w:t>9</w:t>
      </w:r>
      <w:r w:rsidRPr="00177EB5">
        <w:rPr>
          <w:rStyle w:val="a7"/>
          <w:rFonts w:ascii="Times New Roman" w:eastAsia="仿宋_GB2312" w:hAnsi="Times New Roman" w:cs="Times New Roman"/>
          <w:b/>
          <w:bCs/>
          <w:color w:val="000000" w:themeColor="text1"/>
          <w:kern w:val="0"/>
          <w:sz w:val="28"/>
          <w:szCs w:val="28"/>
          <w:u w:val="none"/>
        </w:rPr>
        <w:t>日</w:t>
      </w:r>
    </w:p>
    <w:sectPr w:rsidR="008A2223" w:rsidRPr="00177EB5" w:rsidSect="00A773CD">
      <w:footerReference w:type="default" r:id="rId8"/>
      <w:pgSz w:w="11900" w:h="16840"/>
      <w:pgMar w:top="851" w:right="1552" w:bottom="567" w:left="1800" w:header="851" w:footer="0"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4BCDE" w14:textId="77777777" w:rsidR="00030427" w:rsidRDefault="00030427" w:rsidP="00D86D53">
      <w:r>
        <w:separator/>
      </w:r>
    </w:p>
  </w:endnote>
  <w:endnote w:type="continuationSeparator" w:id="0">
    <w:p w14:paraId="0854D832" w14:textId="77777777" w:rsidR="00030427" w:rsidRDefault="00030427" w:rsidP="00D8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496051"/>
      <w:docPartObj>
        <w:docPartGallery w:val="Page Numbers (Bottom of Page)"/>
        <w:docPartUnique/>
      </w:docPartObj>
    </w:sdtPr>
    <w:sdtEndPr/>
    <w:sdtContent>
      <w:sdt>
        <w:sdtPr>
          <w:id w:val="-1669238322"/>
          <w:docPartObj>
            <w:docPartGallery w:val="Page Numbers (Top of Page)"/>
            <w:docPartUnique/>
          </w:docPartObj>
        </w:sdtPr>
        <w:sdtEndPr/>
        <w:sdtContent>
          <w:p w14:paraId="03A33EB3" w14:textId="7AE6A4C9" w:rsidR="00D86D53" w:rsidRDefault="00D86D5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5A8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5A8B">
              <w:rPr>
                <w:b/>
                <w:bCs/>
                <w:noProof/>
              </w:rPr>
              <w:t>2</w:t>
            </w:r>
            <w:r>
              <w:rPr>
                <w:b/>
                <w:bCs/>
                <w:sz w:val="24"/>
                <w:szCs w:val="24"/>
              </w:rPr>
              <w:fldChar w:fldCharType="end"/>
            </w:r>
          </w:p>
        </w:sdtContent>
      </w:sdt>
    </w:sdtContent>
  </w:sdt>
  <w:p w14:paraId="6FC68EA2" w14:textId="77777777" w:rsidR="00D86D53" w:rsidRDefault="00D86D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AE8BF" w14:textId="77777777" w:rsidR="00030427" w:rsidRDefault="00030427" w:rsidP="00D86D53">
      <w:r>
        <w:separator/>
      </w:r>
    </w:p>
  </w:footnote>
  <w:footnote w:type="continuationSeparator" w:id="0">
    <w:p w14:paraId="71425B75" w14:textId="77777777" w:rsidR="00030427" w:rsidRDefault="00030427" w:rsidP="00D86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BAA"/>
    <w:multiLevelType w:val="hybridMultilevel"/>
    <w:tmpl w:val="91E6AC44"/>
    <w:lvl w:ilvl="0" w:tplc="04090011">
      <w:start w:val="1"/>
      <w:numFmt w:val="decimal"/>
      <w:lvlText w:val="%1)"/>
      <w:lvlJc w:val="left"/>
      <w:pPr>
        <w:ind w:left="1126" w:hanging="420"/>
      </w:p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1">
    <w:nsid w:val="0CDF7177"/>
    <w:multiLevelType w:val="hybridMultilevel"/>
    <w:tmpl w:val="3564BD4E"/>
    <w:lvl w:ilvl="0" w:tplc="0409000F">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FA14D5E"/>
    <w:multiLevelType w:val="hybridMultilevel"/>
    <w:tmpl w:val="CDDAB9EE"/>
    <w:lvl w:ilvl="0" w:tplc="17FED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DC3128"/>
    <w:multiLevelType w:val="hybridMultilevel"/>
    <w:tmpl w:val="2A7C2E20"/>
    <w:lvl w:ilvl="0" w:tplc="534029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EB44A3"/>
    <w:multiLevelType w:val="hybridMultilevel"/>
    <w:tmpl w:val="B8DEA0A8"/>
    <w:lvl w:ilvl="0" w:tplc="4DC63236">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1C5E6EFD"/>
    <w:multiLevelType w:val="hybridMultilevel"/>
    <w:tmpl w:val="52D08BEA"/>
    <w:lvl w:ilvl="0" w:tplc="2E528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563557"/>
    <w:multiLevelType w:val="hybridMultilevel"/>
    <w:tmpl w:val="2F7047B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21F4A07"/>
    <w:multiLevelType w:val="hybridMultilevel"/>
    <w:tmpl w:val="0E787DBA"/>
    <w:lvl w:ilvl="0" w:tplc="0D2A4F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9E2171"/>
    <w:multiLevelType w:val="hybridMultilevel"/>
    <w:tmpl w:val="0A0017E4"/>
    <w:lvl w:ilvl="0" w:tplc="3E162E3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B76F24"/>
    <w:multiLevelType w:val="hybridMultilevel"/>
    <w:tmpl w:val="810AED9E"/>
    <w:lvl w:ilvl="0" w:tplc="04090011">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3E91F43"/>
    <w:multiLevelType w:val="hybridMultilevel"/>
    <w:tmpl w:val="1DF47DDA"/>
    <w:lvl w:ilvl="0" w:tplc="C4D236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6443A5"/>
    <w:multiLevelType w:val="hybridMultilevel"/>
    <w:tmpl w:val="4CB07578"/>
    <w:lvl w:ilvl="0" w:tplc="B8121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53CFB"/>
    <w:multiLevelType w:val="hybridMultilevel"/>
    <w:tmpl w:val="91E6AC44"/>
    <w:lvl w:ilvl="0" w:tplc="04090011">
      <w:start w:val="1"/>
      <w:numFmt w:val="decimal"/>
      <w:lvlText w:val="%1)"/>
      <w:lvlJc w:val="left"/>
      <w:pPr>
        <w:ind w:left="1126" w:hanging="420"/>
      </w:p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13">
    <w:nsid w:val="46434863"/>
    <w:multiLevelType w:val="hybridMultilevel"/>
    <w:tmpl w:val="4D7E2FDA"/>
    <w:lvl w:ilvl="0" w:tplc="9DB49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58088F"/>
    <w:multiLevelType w:val="hybridMultilevel"/>
    <w:tmpl w:val="91E6AC44"/>
    <w:lvl w:ilvl="0" w:tplc="04090011">
      <w:start w:val="1"/>
      <w:numFmt w:val="decimal"/>
      <w:lvlText w:val="%1)"/>
      <w:lvlJc w:val="left"/>
      <w:pPr>
        <w:ind w:left="1126" w:hanging="420"/>
      </w:p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15">
    <w:nsid w:val="5127004F"/>
    <w:multiLevelType w:val="hybridMultilevel"/>
    <w:tmpl w:val="D2CEDF64"/>
    <w:lvl w:ilvl="0" w:tplc="85A48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A51434"/>
    <w:multiLevelType w:val="hybridMultilevel"/>
    <w:tmpl w:val="3564BD4E"/>
    <w:lvl w:ilvl="0" w:tplc="0409000F">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CE472B8"/>
    <w:multiLevelType w:val="hybridMultilevel"/>
    <w:tmpl w:val="7A56C928"/>
    <w:lvl w:ilvl="0" w:tplc="D722E18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61583AE8"/>
    <w:multiLevelType w:val="hybridMultilevel"/>
    <w:tmpl w:val="803019CA"/>
    <w:lvl w:ilvl="0" w:tplc="763AEF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7934E4"/>
    <w:multiLevelType w:val="hybridMultilevel"/>
    <w:tmpl w:val="BEE4B5C0"/>
    <w:lvl w:ilvl="0" w:tplc="4A6A1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8BE7F19"/>
    <w:multiLevelType w:val="hybridMultilevel"/>
    <w:tmpl w:val="15886C5C"/>
    <w:lvl w:ilvl="0" w:tplc="04090011">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6684ADA"/>
    <w:multiLevelType w:val="hybridMultilevel"/>
    <w:tmpl w:val="BE08F3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AC701FD"/>
    <w:multiLevelType w:val="multilevel"/>
    <w:tmpl w:val="7AC701FD"/>
    <w:lvl w:ilvl="0">
      <w:start w:val="1"/>
      <w:numFmt w:val="japaneseCounting"/>
      <w:lvlText w:val="%1、"/>
      <w:lvlJc w:val="left"/>
      <w:pPr>
        <w:ind w:left="936" w:hanging="51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nsid w:val="7D4225AB"/>
    <w:multiLevelType w:val="hybridMultilevel"/>
    <w:tmpl w:val="44501C1C"/>
    <w:lvl w:ilvl="0" w:tplc="B76E7F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25349F"/>
    <w:multiLevelType w:val="hybridMultilevel"/>
    <w:tmpl w:val="3564BD4E"/>
    <w:lvl w:ilvl="0" w:tplc="0409000F">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23"/>
  </w:num>
  <w:num w:numId="3">
    <w:abstractNumId w:val="15"/>
  </w:num>
  <w:num w:numId="4">
    <w:abstractNumId w:val="13"/>
  </w:num>
  <w:num w:numId="5">
    <w:abstractNumId w:val="2"/>
  </w:num>
  <w:num w:numId="6">
    <w:abstractNumId w:val="18"/>
  </w:num>
  <w:num w:numId="7">
    <w:abstractNumId w:val="19"/>
  </w:num>
  <w:num w:numId="8">
    <w:abstractNumId w:val="11"/>
  </w:num>
  <w:num w:numId="9">
    <w:abstractNumId w:val="16"/>
  </w:num>
  <w:num w:numId="10">
    <w:abstractNumId w:val="10"/>
  </w:num>
  <w:num w:numId="11">
    <w:abstractNumId w:val="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 w:numId="16">
    <w:abstractNumId w:val="5"/>
  </w:num>
  <w:num w:numId="17">
    <w:abstractNumId w:val="6"/>
  </w:num>
  <w:num w:numId="18">
    <w:abstractNumId w:val="17"/>
  </w:num>
  <w:num w:numId="19">
    <w:abstractNumId w:val="21"/>
  </w:num>
  <w:num w:numId="20">
    <w:abstractNumId w:val="20"/>
  </w:num>
  <w:num w:numId="21">
    <w:abstractNumId w:val="1"/>
  </w:num>
  <w:num w:numId="22">
    <w:abstractNumId w:val="24"/>
  </w:num>
  <w:num w:numId="23">
    <w:abstractNumId w:val="0"/>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C1"/>
    <w:rsid w:val="000240B2"/>
    <w:rsid w:val="00030427"/>
    <w:rsid w:val="0003565F"/>
    <w:rsid w:val="000376B6"/>
    <w:rsid w:val="000B54EE"/>
    <w:rsid w:val="000B6683"/>
    <w:rsid w:val="000D2A69"/>
    <w:rsid w:val="000D4F0D"/>
    <w:rsid w:val="000E341C"/>
    <w:rsid w:val="000F6399"/>
    <w:rsid w:val="00123A55"/>
    <w:rsid w:val="00144D34"/>
    <w:rsid w:val="001573E5"/>
    <w:rsid w:val="00177EB5"/>
    <w:rsid w:val="001A141A"/>
    <w:rsid w:val="001B566F"/>
    <w:rsid w:val="001C0EFE"/>
    <w:rsid w:val="001E0C5D"/>
    <w:rsid w:val="001E1FDF"/>
    <w:rsid w:val="001F5040"/>
    <w:rsid w:val="00227DD3"/>
    <w:rsid w:val="00237318"/>
    <w:rsid w:val="00241714"/>
    <w:rsid w:val="002422FF"/>
    <w:rsid w:val="00257DC0"/>
    <w:rsid w:val="0027449F"/>
    <w:rsid w:val="00285266"/>
    <w:rsid w:val="00291026"/>
    <w:rsid w:val="002B2200"/>
    <w:rsid w:val="002B3E41"/>
    <w:rsid w:val="002B4EF5"/>
    <w:rsid w:val="002C033D"/>
    <w:rsid w:val="002C6C83"/>
    <w:rsid w:val="002D0384"/>
    <w:rsid w:val="002D10FF"/>
    <w:rsid w:val="002D6F42"/>
    <w:rsid w:val="003225F3"/>
    <w:rsid w:val="00325D58"/>
    <w:rsid w:val="00361E13"/>
    <w:rsid w:val="003654F4"/>
    <w:rsid w:val="00371823"/>
    <w:rsid w:val="00380029"/>
    <w:rsid w:val="00387B5F"/>
    <w:rsid w:val="00396F55"/>
    <w:rsid w:val="003970FE"/>
    <w:rsid w:val="003A0977"/>
    <w:rsid w:val="003A6003"/>
    <w:rsid w:val="003C6607"/>
    <w:rsid w:val="003D256A"/>
    <w:rsid w:val="003F2125"/>
    <w:rsid w:val="00421630"/>
    <w:rsid w:val="004332B5"/>
    <w:rsid w:val="00443301"/>
    <w:rsid w:val="0045029E"/>
    <w:rsid w:val="0045347E"/>
    <w:rsid w:val="00455B4D"/>
    <w:rsid w:val="00463B35"/>
    <w:rsid w:val="00481939"/>
    <w:rsid w:val="004910E0"/>
    <w:rsid w:val="004A3C69"/>
    <w:rsid w:val="004B68AB"/>
    <w:rsid w:val="004B7B2A"/>
    <w:rsid w:val="004C26AD"/>
    <w:rsid w:val="004C537D"/>
    <w:rsid w:val="00516968"/>
    <w:rsid w:val="0052655F"/>
    <w:rsid w:val="0059527F"/>
    <w:rsid w:val="005A0511"/>
    <w:rsid w:val="005A522B"/>
    <w:rsid w:val="005C2458"/>
    <w:rsid w:val="005E5C66"/>
    <w:rsid w:val="005F3833"/>
    <w:rsid w:val="00605C83"/>
    <w:rsid w:val="00615A8B"/>
    <w:rsid w:val="00627A99"/>
    <w:rsid w:val="00627C19"/>
    <w:rsid w:val="00654FE3"/>
    <w:rsid w:val="00661EF7"/>
    <w:rsid w:val="00674200"/>
    <w:rsid w:val="00693E5F"/>
    <w:rsid w:val="006C2605"/>
    <w:rsid w:val="006E17CF"/>
    <w:rsid w:val="00736936"/>
    <w:rsid w:val="007838DF"/>
    <w:rsid w:val="0079737C"/>
    <w:rsid w:val="007A02C6"/>
    <w:rsid w:val="007C582B"/>
    <w:rsid w:val="007D14A2"/>
    <w:rsid w:val="008065C3"/>
    <w:rsid w:val="008253B8"/>
    <w:rsid w:val="00825A3C"/>
    <w:rsid w:val="00844585"/>
    <w:rsid w:val="00864E43"/>
    <w:rsid w:val="008934C8"/>
    <w:rsid w:val="008A1914"/>
    <w:rsid w:val="008A2223"/>
    <w:rsid w:val="008A7B75"/>
    <w:rsid w:val="008B2F36"/>
    <w:rsid w:val="008B5F35"/>
    <w:rsid w:val="008C415E"/>
    <w:rsid w:val="008D3263"/>
    <w:rsid w:val="008E48FE"/>
    <w:rsid w:val="0090377C"/>
    <w:rsid w:val="00935F7B"/>
    <w:rsid w:val="00936F48"/>
    <w:rsid w:val="0095345C"/>
    <w:rsid w:val="00960382"/>
    <w:rsid w:val="0096119D"/>
    <w:rsid w:val="00961B00"/>
    <w:rsid w:val="00965FBB"/>
    <w:rsid w:val="00977E5C"/>
    <w:rsid w:val="0098127A"/>
    <w:rsid w:val="00985874"/>
    <w:rsid w:val="009C6E64"/>
    <w:rsid w:val="009F5CFA"/>
    <w:rsid w:val="00A052D2"/>
    <w:rsid w:val="00A25734"/>
    <w:rsid w:val="00A26796"/>
    <w:rsid w:val="00A378CD"/>
    <w:rsid w:val="00A41DED"/>
    <w:rsid w:val="00A57094"/>
    <w:rsid w:val="00A773CD"/>
    <w:rsid w:val="00A84A57"/>
    <w:rsid w:val="00A93C33"/>
    <w:rsid w:val="00A94BF3"/>
    <w:rsid w:val="00A974E4"/>
    <w:rsid w:val="00B03329"/>
    <w:rsid w:val="00B13AFF"/>
    <w:rsid w:val="00B15F77"/>
    <w:rsid w:val="00B22E5B"/>
    <w:rsid w:val="00B64765"/>
    <w:rsid w:val="00B70BF3"/>
    <w:rsid w:val="00B859F6"/>
    <w:rsid w:val="00B970C1"/>
    <w:rsid w:val="00BC7688"/>
    <w:rsid w:val="00BD4950"/>
    <w:rsid w:val="00BE3CC8"/>
    <w:rsid w:val="00C654F2"/>
    <w:rsid w:val="00C72851"/>
    <w:rsid w:val="00CB414C"/>
    <w:rsid w:val="00CB6294"/>
    <w:rsid w:val="00CB7002"/>
    <w:rsid w:val="00CB748E"/>
    <w:rsid w:val="00CC5414"/>
    <w:rsid w:val="00CD01D9"/>
    <w:rsid w:val="00CF66CE"/>
    <w:rsid w:val="00D069E4"/>
    <w:rsid w:val="00D07AF4"/>
    <w:rsid w:val="00D331BB"/>
    <w:rsid w:val="00D35A90"/>
    <w:rsid w:val="00D50EF5"/>
    <w:rsid w:val="00D53F1E"/>
    <w:rsid w:val="00D643E2"/>
    <w:rsid w:val="00D735C8"/>
    <w:rsid w:val="00D84343"/>
    <w:rsid w:val="00D86D53"/>
    <w:rsid w:val="00D92174"/>
    <w:rsid w:val="00DB43EF"/>
    <w:rsid w:val="00DB477E"/>
    <w:rsid w:val="00DC6746"/>
    <w:rsid w:val="00DE3070"/>
    <w:rsid w:val="00DF0717"/>
    <w:rsid w:val="00DF47B6"/>
    <w:rsid w:val="00E10B4F"/>
    <w:rsid w:val="00E268BD"/>
    <w:rsid w:val="00E33AA4"/>
    <w:rsid w:val="00E40CDB"/>
    <w:rsid w:val="00E42737"/>
    <w:rsid w:val="00E42BAB"/>
    <w:rsid w:val="00E601E4"/>
    <w:rsid w:val="00E61295"/>
    <w:rsid w:val="00E637A3"/>
    <w:rsid w:val="00E66DAB"/>
    <w:rsid w:val="00E71A42"/>
    <w:rsid w:val="00E8171E"/>
    <w:rsid w:val="00E84791"/>
    <w:rsid w:val="00EC35E6"/>
    <w:rsid w:val="00ED3611"/>
    <w:rsid w:val="00ED45F2"/>
    <w:rsid w:val="00EE5BE3"/>
    <w:rsid w:val="00F11028"/>
    <w:rsid w:val="00F25F15"/>
    <w:rsid w:val="00F2798C"/>
    <w:rsid w:val="00F27BD2"/>
    <w:rsid w:val="00F60AB3"/>
    <w:rsid w:val="00F62793"/>
    <w:rsid w:val="00F63B48"/>
    <w:rsid w:val="00F63EE8"/>
    <w:rsid w:val="00F971BC"/>
    <w:rsid w:val="00FA44FC"/>
    <w:rsid w:val="00FD5FC3"/>
    <w:rsid w:val="00FE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8307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0C1"/>
    <w:pPr>
      <w:ind w:firstLineChars="200" w:firstLine="420"/>
    </w:pPr>
  </w:style>
  <w:style w:type="paragraph" w:styleId="a4">
    <w:name w:val="Normal (Web)"/>
    <w:basedOn w:val="a"/>
    <w:uiPriority w:val="99"/>
    <w:unhideWhenUsed/>
    <w:rsid w:val="002B2200"/>
    <w:pPr>
      <w:widowControl/>
      <w:spacing w:before="100" w:beforeAutospacing="1" w:after="100" w:afterAutospacing="1"/>
      <w:jc w:val="left"/>
    </w:pPr>
    <w:rPr>
      <w:rFonts w:ascii="宋体" w:eastAsia="宋体" w:hAnsi="宋体" w:cs="宋体"/>
      <w:kern w:val="0"/>
    </w:rPr>
  </w:style>
  <w:style w:type="paragraph" w:styleId="a5">
    <w:name w:val="header"/>
    <w:basedOn w:val="a"/>
    <w:link w:val="Char"/>
    <w:uiPriority w:val="99"/>
    <w:unhideWhenUsed/>
    <w:rsid w:val="00D86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6D53"/>
    <w:rPr>
      <w:sz w:val="18"/>
      <w:szCs w:val="18"/>
    </w:rPr>
  </w:style>
  <w:style w:type="paragraph" w:styleId="a6">
    <w:name w:val="footer"/>
    <w:basedOn w:val="a"/>
    <w:link w:val="Char0"/>
    <w:uiPriority w:val="99"/>
    <w:unhideWhenUsed/>
    <w:rsid w:val="00D86D53"/>
    <w:pPr>
      <w:tabs>
        <w:tab w:val="center" w:pos="4153"/>
        <w:tab w:val="right" w:pos="8306"/>
      </w:tabs>
      <w:snapToGrid w:val="0"/>
      <w:jc w:val="left"/>
    </w:pPr>
    <w:rPr>
      <w:sz w:val="18"/>
      <w:szCs w:val="18"/>
    </w:rPr>
  </w:style>
  <w:style w:type="character" w:customStyle="1" w:styleId="Char0">
    <w:name w:val="页脚 Char"/>
    <w:basedOn w:val="a0"/>
    <w:link w:val="a6"/>
    <w:uiPriority w:val="99"/>
    <w:rsid w:val="00D86D53"/>
    <w:rPr>
      <w:sz w:val="18"/>
      <w:szCs w:val="18"/>
    </w:rPr>
  </w:style>
  <w:style w:type="character" w:styleId="a7">
    <w:name w:val="Hyperlink"/>
    <w:basedOn w:val="a0"/>
    <w:uiPriority w:val="99"/>
    <w:unhideWhenUsed/>
    <w:rsid w:val="00387B5F"/>
    <w:rPr>
      <w:color w:val="0000FF"/>
      <w:u w:val="single"/>
    </w:rPr>
  </w:style>
  <w:style w:type="character" w:customStyle="1" w:styleId="apple-converted-space">
    <w:name w:val="apple-converted-space"/>
    <w:basedOn w:val="a0"/>
    <w:rsid w:val="00A05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0C1"/>
    <w:pPr>
      <w:ind w:firstLineChars="200" w:firstLine="420"/>
    </w:pPr>
  </w:style>
  <w:style w:type="paragraph" w:styleId="a4">
    <w:name w:val="Normal (Web)"/>
    <w:basedOn w:val="a"/>
    <w:uiPriority w:val="99"/>
    <w:unhideWhenUsed/>
    <w:rsid w:val="002B2200"/>
    <w:pPr>
      <w:widowControl/>
      <w:spacing w:before="100" w:beforeAutospacing="1" w:after="100" w:afterAutospacing="1"/>
      <w:jc w:val="left"/>
    </w:pPr>
    <w:rPr>
      <w:rFonts w:ascii="宋体" w:eastAsia="宋体" w:hAnsi="宋体" w:cs="宋体"/>
      <w:kern w:val="0"/>
    </w:rPr>
  </w:style>
  <w:style w:type="paragraph" w:styleId="a5">
    <w:name w:val="header"/>
    <w:basedOn w:val="a"/>
    <w:link w:val="Char"/>
    <w:uiPriority w:val="99"/>
    <w:unhideWhenUsed/>
    <w:rsid w:val="00D86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86D53"/>
    <w:rPr>
      <w:sz w:val="18"/>
      <w:szCs w:val="18"/>
    </w:rPr>
  </w:style>
  <w:style w:type="paragraph" w:styleId="a6">
    <w:name w:val="footer"/>
    <w:basedOn w:val="a"/>
    <w:link w:val="Char0"/>
    <w:uiPriority w:val="99"/>
    <w:unhideWhenUsed/>
    <w:rsid w:val="00D86D53"/>
    <w:pPr>
      <w:tabs>
        <w:tab w:val="center" w:pos="4153"/>
        <w:tab w:val="right" w:pos="8306"/>
      </w:tabs>
      <w:snapToGrid w:val="0"/>
      <w:jc w:val="left"/>
    </w:pPr>
    <w:rPr>
      <w:sz w:val="18"/>
      <w:szCs w:val="18"/>
    </w:rPr>
  </w:style>
  <w:style w:type="character" w:customStyle="1" w:styleId="Char0">
    <w:name w:val="页脚 Char"/>
    <w:basedOn w:val="a0"/>
    <w:link w:val="a6"/>
    <w:uiPriority w:val="99"/>
    <w:rsid w:val="00D86D53"/>
    <w:rPr>
      <w:sz w:val="18"/>
      <w:szCs w:val="18"/>
    </w:rPr>
  </w:style>
  <w:style w:type="character" w:styleId="a7">
    <w:name w:val="Hyperlink"/>
    <w:basedOn w:val="a0"/>
    <w:uiPriority w:val="99"/>
    <w:unhideWhenUsed/>
    <w:rsid w:val="00387B5F"/>
    <w:rPr>
      <w:color w:val="0000FF"/>
      <w:u w:val="single"/>
    </w:rPr>
  </w:style>
  <w:style w:type="character" w:customStyle="1" w:styleId="apple-converted-space">
    <w:name w:val="apple-converted-space"/>
    <w:basedOn w:val="a0"/>
    <w:rsid w:val="00A0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1438">
      <w:bodyDiv w:val="1"/>
      <w:marLeft w:val="0"/>
      <w:marRight w:val="0"/>
      <w:marTop w:val="0"/>
      <w:marBottom w:val="0"/>
      <w:divBdr>
        <w:top w:val="none" w:sz="0" w:space="0" w:color="auto"/>
        <w:left w:val="none" w:sz="0" w:space="0" w:color="auto"/>
        <w:bottom w:val="none" w:sz="0" w:space="0" w:color="auto"/>
        <w:right w:val="none" w:sz="0" w:space="0" w:color="auto"/>
      </w:divBdr>
      <w:divsChild>
        <w:div w:id="936064314">
          <w:marLeft w:val="848"/>
          <w:marRight w:val="0"/>
          <w:marTop w:val="0"/>
          <w:marBottom w:val="0"/>
          <w:divBdr>
            <w:top w:val="none" w:sz="0" w:space="0" w:color="auto"/>
            <w:left w:val="none" w:sz="0" w:space="0" w:color="auto"/>
            <w:bottom w:val="none" w:sz="0" w:space="0" w:color="auto"/>
            <w:right w:val="none" w:sz="0" w:space="0" w:color="auto"/>
          </w:divBdr>
        </w:div>
        <w:div w:id="372072712">
          <w:marLeft w:val="422"/>
          <w:marRight w:val="0"/>
          <w:marTop w:val="0"/>
          <w:marBottom w:val="0"/>
          <w:divBdr>
            <w:top w:val="none" w:sz="0" w:space="0" w:color="auto"/>
            <w:left w:val="none" w:sz="0" w:space="0" w:color="auto"/>
            <w:bottom w:val="none" w:sz="0" w:space="0" w:color="auto"/>
            <w:right w:val="none" w:sz="0" w:space="0" w:color="auto"/>
          </w:divBdr>
        </w:div>
        <w:div w:id="471678402">
          <w:marLeft w:val="422"/>
          <w:marRight w:val="0"/>
          <w:marTop w:val="0"/>
          <w:marBottom w:val="0"/>
          <w:divBdr>
            <w:top w:val="none" w:sz="0" w:space="0" w:color="auto"/>
            <w:left w:val="none" w:sz="0" w:space="0" w:color="auto"/>
            <w:bottom w:val="none" w:sz="0" w:space="0" w:color="auto"/>
            <w:right w:val="none" w:sz="0" w:space="0" w:color="auto"/>
          </w:divBdr>
        </w:div>
        <w:div w:id="1167862497">
          <w:marLeft w:val="422"/>
          <w:marRight w:val="0"/>
          <w:marTop w:val="0"/>
          <w:marBottom w:val="0"/>
          <w:divBdr>
            <w:top w:val="none" w:sz="0" w:space="0" w:color="auto"/>
            <w:left w:val="none" w:sz="0" w:space="0" w:color="auto"/>
            <w:bottom w:val="none" w:sz="0" w:space="0" w:color="auto"/>
            <w:right w:val="none" w:sz="0" w:space="0" w:color="auto"/>
          </w:divBdr>
        </w:div>
      </w:divsChild>
    </w:div>
    <w:div w:id="821044302">
      <w:bodyDiv w:val="1"/>
      <w:marLeft w:val="0"/>
      <w:marRight w:val="0"/>
      <w:marTop w:val="0"/>
      <w:marBottom w:val="0"/>
      <w:divBdr>
        <w:top w:val="none" w:sz="0" w:space="0" w:color="auto"/>
        <w:left w:val="none" w:sz="0" w:space="0" w:color="auto"/>
        <w:bottom w:val="none" w:sz="0" w:space="0" w:color="auto"/>
        <w:right w:val="none" w:sz="0" w:space="0" w:color="auto"/>
      </w:divBdr>
    </w:div>
    <w:div w:id="837572856">
      <w:bodyDiv w:val="1"/>
      <w:marLeft w:val="0"/>
      <w:marRight w:val="0"/>
      <w:marTop w:val="0"/>
      <w:marBottom w:val="0"/>
      <w:divBdr>
        <w:top w:val="none" w:sz="0" w:space="0" w:color="auto"/>
        <w:left w:val="none" w:sz="0" w:space="0" w:color="auto"/>
        <w:bottom w:val="none" w:sz="0" w:space="0" w:color="auto"/>
        <w:right w:val="none" w:sz="0" w:space="0" w:color="auto"/>
      </w:divBdr>
    </w:div>
    <w:div w:id="1610821342">
      <w:bodyDiv w:val="1"/>
      <w:marLeft w:val="0"/>
      <w:marRight w:val="0"/>
      <w:marTop w:val="0"/>
      <w:marBottom w:val="0"/>
      <w:divBdr>
        <w:top w:val="none" w:sz="0" w:space="0" w:color="auto"/>
        <w:left w:val="none" w:sz="0" w:space="0" w:color="auto"/>
        <w:bottom w:val="none" w:sz="0" w:space="0" w:color="auto"/>
        <w:right w:val="none" w:sz="0" w:space="0" w:color="auto"/>
      </w:divBdr>
    </w:div>
    <w:div w:id="196499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891</Characters>
  <Application>Microsoft Office Word</Application>
  <DocSecurity>0</DocSecurity>
  <Lines>7</Lines>
  <Paragraphs>2</Paragraphs>
  <ScaleCrop>false</ScaleCrop>
  <Company>Hewlett-Packard Company</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Hongbo</dc:creator>
  <cp:lastModifiedBy>马俊梅</cp:lastModifiedBy>
  <cp:revision>3</cp:revision>
  <dcterms:created xsi:type="dcterms:W3CDTF">2022-10-19T03:46:00Z</dcterms:created>
  <dcterms:modified xsi:type="dcterms:W3CDTF">2022-10-19T03:54:00Z</dcterms:modified>
</cp:coreProperties>
</file>